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6214B9">
      <w:pPr>
        <w:jc w:val="center"/>
        <w:rPr>
          <w:rFonts w:asciiTheme="minorEastAsia" w:hAnsiTheme="minorEastAsia"/>
          <w:b/>
          <w:sz w:val="72"/>
          <w:szCs w:val="72"/>
        </w:rPr>
      </w:pPr>
      <w:r w:rsidRPr="00504511">
        <w:rPr>
          <w:rFonts w:asciiTheme="minorEastAsia" w:hAnsiTheme="minorEastAsia" w:hint="eastAsia"/>
          <w:b/>
          <w:sz w:val="72"/>
          <w:szCs w:val="72"/>
        </w:rPr>
        <w:t>竞争性谈判</w:t>
      </w:r>
      <w:r w:rsidR="00C8158D" w:rsidRPr="00504511">
        <w:rPr>
          <w:rFonts w:asciiTheme="minorEastAsia" w:hAnsiTheme="minorEastAsia" w:hint="eastAsia"/>
          <w:b/>
          <w:sz w:val="72"/>
          <w:szCs w:val="72"/>
        </w:rPr>
        <w:t>文件</w:t>
      </w: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D14EEE">
      <w:pPr>
        <w:jc w:val="center"/>
        <w:rPr>
          <w:rFonts w:asciiTheme="minorEastAsia" w:hAnsiTheme="minorEastAsia"/>
        </w:rPr>
      </w:pPr>
    </w:p>
    <w:p w:rsidR="00D14EEE" w:rsidRPr="00EA3F84" w:rsidRDefault="00C8158D" w:rsidP="00630CF9">
      <w:pPr>
        <w:spacing w:line="360" w:lineRule="auto"/>
        <w:jc w:val="center"/>
        <w:rPr>
          <w:rFonts w:asciiTheme="minorEastAsia" w:hAnsiTheme="minorEastAsia"/>
          <w:b/>
          <w:bCs/>
          <w:sz w:val="52"/>
          <w:szCs w:val="52"/>
        </w:rPr>
      </w:pPr>
      <w:r w:rsidRPr="00EA3F84">
        <w:rPr>
          <w:rFonts w:asciiTheme="minorEastAsia" w:hAnsiTheme="minorEastAsia" w:hint="eastAsia"/>
          <w:b/>
          <w:bCs/>
          <w:sz w:val="52"/>
          <w:szCs w:val="52"/>
        </w:rPr>
        <w:t>项目名称：</w:t>
      </w:r>
      <w:r w:rsidR="00630CF9" w:rsidRPr="00EA3F84">
        <w:rPr>
          <w:rFonts w:asciiTheme="minorEastAsia" w:hAnsiTheme="minorEastAsia" w:hint="eastAsia"/>
          <w:b/>
          <w:bCs/>
          <w:sz w:val="52"/>
          <w:szCs w:val="52"/>
        </w:rPr>
        <w:t>广东南华工商职业学院宣传视频拍摄服务采购项目</w:t>
      </w:r>
    </w:p>
    <w:p w:rsidR="00D14EEE" w:rsidRPr="00504511" w:rsidRDefault="00D14EEE" w:rsidP="00420D19">
      <w:pPr>
        <w:spacing w:line="360" w:lineRule="auto"/>
        <w:rPr>
          <w:rFonts w:asciiTheme="minorEastAsia" w:hAnsiTheme="minorEastAsia"/>
        </w:rPr>
      </w:pP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C8158D" w:rsidP="00D55FDA">
      <w:pPr>
        <w:jc w:val="center"/>
        <w:rPr>
          <w:rFonts w:asciiTheme="minorEastAsia" w:hAnsiTheme="minorEastAsia"/>
          <w:b/>
          <w:sz w:val="32"/>
        </w:rPr>
      </w:pPr>
      <w:r w:rsidRPr="00504511">
        <w:rPr>
          <w:rFonts w:asciiTheme="minorEastAsia" w:hAnsiTheme="minorEastAsia" w:hint="eastAsia"/>
          <w:b/>
          <w:sz w:val="32"/>
        </w:rPr>
        <w:t>广东南华工商职业学院</w:t>
      </w:r>
    </w:p>
    <w:p w:rsidR="00D14EEE" w:rsidRPr="00504511" w:rsidRDefault="00C8158D" w:rsidP="00D55FDA">
      <w:pPr>
        <w:jc w:val="center"/>
        <w:rPr>
          <w:rFonts w:asciiTheme="minorEastAsia" w:hAnsiTheme="minorEastAsia"/>
          <w:b/>
          <w:sz w:val="32"/>
        </w:rPr>
      </w:pPr>
      <w:r w:rsidRPr="00504511">
        <w:rPr>
          <w:rFonts w:asciiTheme="minorEastAsia" w:hAnsiTheme="minorEastAsia" w:hint="eastAsia"/>
          <w:b/>
          <w:sz w:val="32"/>
        </w:rPr>
        <w:t>201</w:t>
      </w:r>
      <w:r w:rsidR="006214B9" w:rsidRPr="00504511">
        <w:rPr>
          <w:rFonts w:asciiTheme="minorEastAsia" w:hAnsiTheme="minorEastAsia" w:hint="eastAsia"/>
          <w:b/>
          <w:sz w:val="32"/>
        </w:rPr>
        <w:t>9</w:t>
      </w:r>
      <w:r w:rsidRPr="00504511">
        <w:rPr>
          <w:rFonts w:asciiTheme="minorEastAsia" w:hAnsiTheme="minorEastAsia" w:hint="eastAsia"/>
          <w:b/>
          <w:sz w:val="32"/>
        </w:rPr>
        <w:t>.</w:t>
      </w:r>
      <w:r w:rsidR="00630CF9" w:rsidRPr="00504511">
        <w:rPr>
          <w:rFonts w:asciiTheme="minorEastAsia" w:hAnsiTheme="minorEastAsia"/>
          <w:b/>
          <w:sz w:val="32"/>
        </w:rPr>
        <w:t>07</w:t>
      </w: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D14EEE">
      <w:pPr>
        <w:rPr>
          <w:rFonts w:asciiTheme="minorEastAsia" w:hAnsiTheme="minorEastAsia"/>
        </w:rPr>
      </w:pPr>
    </w:p>
    <w:p w:rsidR="00D14EEE" w:rsidRPr="00504511" w:rsidRDefault="00C8158D">
      <w:pPr>
        <w:jc w:val="center"/>
        <w:rPr>
          <w:rFonts w:asciiTheme="minorEastAsia" w:hAnsiTheme="minorEastAsia"/>
          <w:b/>
          <w:sz w:val="56"/>
          <w:szCs w:val="32"/>
        </w:rPr>
      </w:pPr>
      <w:r w:rsidRPr="00504511">
        <w:rPr>
          <w:rFonts w:asciiTheme="minorEastAsia" w:hAnsiTheme="minorEastAsia" w:hint="eastAsia"/>
          <w:b/>
          <w:sz w:val="56"/>
          <w:szCs w:val="32"/>
        </w:rPr>
        <w:t>目录</w:t>
      </w:r>
    </w:p>
    <w:p w:rsidR="00D14EEE" w:rsidRPr="00504511" w:rsidRDefault="00D14EEE">
      <w:pPr>
        <w:rPr>
          <w:rFonts w:asciiTheme="minorEastAsia" w:hAnsiTheme="minorEastAsia"/>
          <w:sz w:val="30"/>
          <w:szCs w:val="30"/>
        </w:rPr>
      </w:pPr>
    </w:p>
    <w:p w:rsidR="00D14EEE" w:rsidRPr="00504511" w:rsidRDefault="00D74539" w:rsidP="00D74539">
      <w:pPr>
        <w:ind w:firstLineChars="529" w:firstLine="1699"/>
        <w:rPr>
          <w:rFonts w:asciiTheme="minorEastAsia" w:hAnsiTheme="minorEastAsia"/>
          <w:b/>
          <w:sz w:val="32"/>
        </w:rPr>
      </w:pPr>
      <w:r w:rsidRPr="00504511">
        <w:rPr>
          <w:rFonts w:asciiTheme="minorEastAsia" w:hAnsiTheme="minorEastAsia" w:hint="eastAsia"/>
          <w:b/>
          <w:sz w:val="32"/>
        </w:rPr>
        <w:t xml:space="preserve">第一章 </w:t>
      </w:r>
      <w:r w:rsidR="005945EE" w:rsidRPr="00504511">
        <w:rPr>
          <w:rFonts w:asciiTheme="minorEastAsia" w:hAnsiTheme="minorEastAsia" w:hint="eastAsia"/>
          <w:b/>
          <w:sz w:val="32"/>
        </w:rPr>
        <w:t xml:space="preserve"> </w:t>
      </w:r>
      <w:r w:rsidR="006214B9" w:rsidRPr="00504511">
        <w:rPr>
          <w:rFonts w:asciiTheme="minorEastAsia" w:hAnsiTheme="minorEastAsia" w:hint="eastAsia"/>
          <w:b/>
          <w:sz w:val="32"/>
        </w:rPr>
        <w:t>竞争性谈判</w:t>
      </w:r>
      <w:r w:rsidR="00C8158D" w:rsidRPr="00504511">
        <w:rPr>
          <w:rFonts w:asciiTheme="minorEastAsia" w:hAnsiTheme="minorEastAsia" w:hint="eastAsia"/>
          <w:b/>
          <w:sz w:val="32"/>
        </w:rPr>
        <w:t>邀请书</w:t>
      </w:r>
    </w:p>
    <w:p w:rsidR="00D14EEE" w:rsidRPr="00504511" w:rsidRDefault="00D74539" w:rsidP="00D74539">
      <w:pPr>
        <w:ind w:firstLineChars="529" w:firstLine="1699"/>
        <w:rPr>
          <w:rFonts w:asciiTheme="minorEastAsia" w:hAnsiTheme="minorEastAsia"/>
          <w:b/>
          <w:sz w:val="32"/>
        </w:rPr>
      </w:pPr>
      <w:r w:rsidRPr="00504511">
        <w:rPr>
          <w:rFonts w:asciiTheme="minorEastAsia" w:hAnsiTheme="minorEastAsia" w:hint="eastAsia"/>
          <w:b/>
          <w:sz w:val="32"/>
        </w:rPr>
        <w:t xml:space="preserve">第二章 </w:t>
      </w:r>
      <w:r w:rsidR="005945EE" w:rsidRPr="00504511">
        <w:rPr>
          <w:rFonts w:asciiTheme="minorEastAsia" w:hAnsiTheme="minorEastAsia" w:hint="eastAsia"/>
          <w:b/>
          <w:sz w:val="32"/>
        </w:rPr>
        <w:t xml:space="preserve"> </w:t>
      </w:r>
      <w:r w:rsidR="006214B9" w:rsidRPr="00504511">
        <w:rPr>
          <w:rFonts w:asciiTheme="minorEastAsia" w:hAnsiTheme="minorEastAsia" w:hint="eastAsia"/>
          <w:b/>
          <w:sz w:val="32"/>
        </w:rPr>
        <w:t>竞争性谈判</w:t>
      </w:r>
      <w:r w:rsidR="00C8158D" w:rsidRPr="00504511">
        <w:rPr>
          <w:rFonts w:asciiTheme="minorEastAsia" w:hAnsiTheme="minorEastAsia" w:hint="eastAsia"/>
          <w:b/>
          <w:bCs/>
          <w:sz w:val="32"/>
        </w:rPr>
        <w:t>须知</w:t>
      </w:r>
    </w:p>
    <w:p w:rsidR="00D14EEE" w:rsidRPr="00504511" w:rsidRDefault="00D74539" w:rsidP="00D74539">
      <w:pPr>
        <w:ind w:firstLineChars="529" w:firstLine="1699"/>
        <w:rPr>
          <w:rFonts w:asciiTheme="minorEastAsia" w:hAnsiTheme="minorEastAsia"/>
          <w:b/>
          <w:sz w:val="32"/>
        </w:rPr>
      </w:pPr>
      <w:r w:rsidRPr="00504511">
        <w:rPr>
          <w:rFonts w:asciiTheme="minorEastAsia" w:hAnsiTheme="minorEastAsia" w:hint="eastAsia"/>
          <w:b/>
          <w:sz w:val="32"/>
        </w:rPr>
        <w:t xml:space="preserve">第三章 </w:t>
      </w:r>
      <w:r w:rsidR="005945EE" w:rsidRPr="00504511">
        <w:rPr>
          <w:rFonts w:asciiTheme="minorEastAsia" w:hAnsiTheme="minorEastAsia" w:hint="eastAsia"/>
          <w:b/>
          <w:sz w:val="32"/>
        </w:rPr>
        <w:t xml:space="preserve"> </w:t>
      </w:r>
      <w:r w:rsidR="006214B9" w:rsidRPr="00504511">
        <w:rPr>
          <w:rFonts w:asciiTheme="minorEastAsia" w:hAnsiTheme="minorEastAsia" w:hint="eastAsia"/>
          <w:b/>
          <w:sz w:val="32"/>
        </w:rPr>
        <w:t>竞争性谈判</w:t>
      </w:r>
      <w:r w:rsidR="00C8158D" w:rsidRPr="00504511">
        <w:rPr>
          <w:rFonts w:asciiTheme="minorEastAsia" w:hAnsiTheme="minorEastAsia" w:cs="Arial" w:hint="eastAsia"/>
          <w:b/>
          <w:color w:val="000000"/>
          <w:sz w:val="32"/>
        </w:rPr>
        <w:t>主要内容</w:t>
      </w:r>
    </w:p>
    <w:p w:rsidR="00D14EEE" w:rsidRPr="00504511" w:rsidRDefault="00D74539" w:rsidP="00D74539">
      <w:pPr>
        <w:ind w:firstLineChars="529" w:firstLine="1699"/>
        <w:rPr>
          <w:rFonts w:asciiTheme="minorEastAsia" w:hAnsiTheme="minorEastAsia"/>
          <w:b/>
          <w:sz w:val="32"/>
        </w:rPr>
      </w:pPr>
      <w:r w:rsidRPr="00504511">
        <w:rPr>
          <w:rFonts w:asciiTheme="minorEastAsia" w:hAnsiTheme="minorEastAsia" w:hint="eastAsia"/>
          <w:b/>
          <w:sz w:val="32"/>
        </w:rPr>
        <w:t xml:space="preserve">第四章 </w:t>
      </w:r>
      <w:r w:rsidR="005945EE" w:rsidRPr="00504511">
        <w:rPr>
          <w:rFonts w:asciiTheme="minorEastAsia" w:hAnsiTheme="minorEastAsia" w:hint="eastAsia"/>
          <w:b/>
          <w:sz w:val="32"/>
        </w:rPr>
        <w:t xml:space="preserve"> </w:t>
      </w:r>
      <w:r w:rsidR="00C8158D" w:rsidRPr="00504511">
        <w:rPr>
          <w:rFonts w:asciiTheme="minorEastAsia" w:hAnsiTheme="minorEastAsia" w:hint="eastAsia"/>
          <w:b/>
          <w:sz w:val="32"/>
        </w:rPr>
        <w:t>投标文件组成</w:t>
      </w:r>
    </w:p>
    <w:p w:rsidR="00D14EEE" w:rsidRPr="00504511" w:rsidRDefault="00D14EEE">
      <w:pPr>
        <w:rPr>
          <w:rFonts w:asciiTheme="minorEastAsia" w:hAnsiTheme="minorEastAsia"/>
          <w:sz w:val="30"/>
          <w:szCs w:val="30"/>
        </w:rPr>
      </w:pPr>
    </w:p>
    <w:p w:rsidR="00D14EEE" w:rsidRPr="00504511" w:rsidRDefault="00D14EEE">
      <w:pPr>
        <w:rPr>
          <w:rFonts w:asciiTheme="minorEastAsia" w:hAnsiTheme="minorEastAsia"/>
          <w:sz w:val="30"/>
          <w:szCs w:val="30"/>
        </w:rPr>
      </w:pPr>
    </w:p>
    <w:p w:rsidR="00D14EEE" w:rsidRPr="00504511" w:rsidRDefault="00D14EEE">
      <w:pPr>
        <w:rPr>
          <w:rFonts w:asciiTheme="minorEastAsia" w:hAnsiTheme="minorEastAsia"/>
          <w:sz w:val="30"/>
          <w:szCs w:val="30"/>
        </w:rPr>
      </w:pPr>
    </w:p>
    <w:p w:rsidR="00D14EEE" w:rsidRPr="00504511" w:rsidRDefault="00D14EEE">
      <w:pPr>
        <w:rPr>
          <w:rFonts w:asciiTheme="minorEastAsia" w:hAnsiTheme="minorEastAsia"/>
          <w:sz w:val="30"/>
          <w:szCs w:val="30"/>
        </w:rPr>
      </w:pPr>
    </w:p>
    <w:p w:rsidR="00D14EEE" w:rsidRPr="00504511" w:rsidRDefault="00D14EEE">
      <w:pPr>
        <w:rPr>
          <w:rFonts w:asciiTheme="minorEastAsia" w:hAnsiTheme="minorEastAsia"/>
          <w:sz w:val="30"/>
          <w:szCs w:val="30"/>
        </w:rPr>
      </w:pPr>
    </w:p>
    <w:p w:rsidR="00D14EEE" w:rsidRPr="00504511" w:rsidRDefault="00D14EEE">
      <w:pPr>
        <w:rPr>
          <w:rFonts w:asciiTheme="minorEastAsia" w:hAnsiTheme="minorEastAsia"/>
          <w:sz w:val="30"/>
          <w:szCs w:val="30"/>
        </w:rPr>
      </w:pPr>
    </w:p>
    <w:p w:rsidR="00D14EEE" w:rsidRPr="00504511" w:rsidRDefault="00D14EEE">
      <w:pPr>
        <w:rPr>
          <w:rFonts w:asciiTheme="minorEastAsia" w:hAnsiTheme="minorEastAsia"/>
          <w:sz w:val="30"/>
          <w:szCs w:val="30"/>
        </w:rPr>
      </w:pPr>
    </w:p>
    <w:p w:rsidR="00D14EEE" w:rsidRPr="00504511" w:rsidRDefault="00D14EEE">
      <w:pPr>
        <w:rPr>
          <w:rFonts w:asciiTheme="minorEastAsia" w:hAnsiTheme="minorEastAsia"/>
          <w:sz w:val="30"/>
          <w:szCs w:val="30"/>
        </w:rPr>
      </w:pPr>
    </w:p>
    <w:p w:rsidR="00D14EEE" w:rsidRPr="00504511" w:rsidRDefault="00D14EEE">
      <w:pPr>
        <w:rPr>
          <w:rFonts w:asciiTheme="minorEastAsia" w:hAnsiTheme="minorEastAsia"/>
          <w:sz w:val="30"/>
          <w:szCs w:val="30"/>
        </w:rPr>
      </w:pPr>
    </w:p>
    <w:p w:rsidR="00D14EEE" w:rsidRPr="00504511" w:rsidRDefault="00D14EEE">
      <w:pPr>
        <w:rPr>
          <w:rFonts w:asciiTheme="minorEastAsia" w:hAnsiTheme="minorEastAsia"/>
          <w:sz w:val="30"/>
          <w:szCs w:val="30"/>
        </w:rPr>
      </w:pPr>
    </w:p>
    <w:p w:rsidR="00D14EEE" w:rsidRPr="00504511" w:rsidRDefault="00D14EEE">
      <w:pPr>
        <w:rPr>
          <w:rFonts w:asciiTheme="minorEastAsia" w:hAnsiTheme="minorEastAsia"/>
          <w:sz w:val="30"/>
          <w:szCs w:val="30"/>
        </w:rPr>
      </w:pPr>
    </w:p>
    <w:p w:rsidR="00D14EEE" w:rsidRPr="00504511" w:rsidRDefault="00D14EEE">
      <w:pPr>
        <w:rPr>
          <w:rFonts w:asciiTheme="minorEastAsia" w:hAnsiTheme="minorEastAsia"/>
          <w:sz w:val="30"/>
          <w:szCs w:val="30"/>
        </w:rPr>
      </w:pPr>
    </w:p>
    <w:p w:rsidR="00D14EEE" w:rsidRPr="00504511" w:rsidRDefault="00D14EEE">
      <w:pPr>
        <w:rPr>
          <w:rFonts w:asciiTheme="minorEastAsia" w:hAnsiTheme="minorEastAsia"/>
          <w:sz w:val="30"/>
          <w:szCs w:val="30"/>
        </w:rPr>
      </w:pPr>
    </w:p>
    <w:p w:rsidR="00D14EEE" w:rsidRPr="00504511" w:rsidRDefault="00D14EEE">
      <w:pPr>
        <w:rPr>
          <w:rFonts w:asciiTheme="minorEastAsia" w:hAnsiTheme="minorEastAsia"/>
          <w:sz w:val="30"/>
          <w:szCs w:val="30"/>
        </w:rPr>
      </w:pPr>
    </w:p>
    <w:p w:rsidR="00D14EEE" w:rsidRPr="00504511" w:rsidRDefault="00D14EEE">
      <w:pPr>
        <w:rPr>
          <w:rFonts w:asciiTheme="minorEastAsia" w:hAnsiTheme="minorEastAsia"/>
          <w:sz w:val="30"/>
          <w:szCs w:val="30"/>
        </w:rPr>
      </w:pPr>
    </w:p>
    <w:p w:rsidR="00D14EEE" w:rsidRPr="00504511" w:rsidRDefault="008254DA" w:rsidP="0003198B">
      <w:pPr>
        <w:pStyle w:val="1"/>
        <w:rPr>
          <w:rFonts w:asciiTheme="minorEastAsia" w:hAnsiTheme="minorEastAsia"/>
        </w:rPr>
      </w:pPr>
      <w:r w:rsidRPr="00504511">
        <w:rPr>
          <w:rFonts w:asciiTheme="minorEastAsia" w:hAnsiTheme="minorEastAsia" w:hint="eastAsia"/>
        </w:rPr>
        <w:lastRenderedPageBreak/>
        <w:t xml:space="preserve">第一章 </w:t>
      </w:r>
      <w:r w:rsidR="004F07CC" w:rsidRPr="00504511">
        <w:rPr>
          <w:rFonts w:asciiTheme="minorEastAsia" w:hAnsiTheme="minorEastAsia" w:hint="eastAsia"/>
        </w:rPr>
        <w:t>竞争性谈判</w:t>
      </w:r>
      <w:r w:rsidR="00C8158D" w:rsidRPr="00504511">
        <w:rPr>
          <w:rFonts w:asciiTheme="minorEastAsia" w:hAnsiTheme="minorEastAsia" w:hint="eastAsia"/>
        </w:rPr>
        <w:t>邀请书</w:t>
      </w:r>
    </w:p>
    <w:p w:rsidR="00D14EEE" w:rsidRPr="00504511" w:rsidRDefault="00D74539" w:rsidP="00270071">
      <w:pPr>
        <w:tabs>
          <w:tab w:val="left" w:pos="8280"/>
        </w:tabs>
        <w:spacing w:line="360" w:lineRule="auto"/>
        <w:ind w:firstLineChars="200" w:firstLine="562"/>
        <w:rPr>
          <w:rFonts w:asciiTheme="minorEastAsia" w:hAnsiTheme="minorEastAsia"/>
          <w:b/>
          <w:color w:val="000000"/>
          <w:sz w:val="28"/>
          <w:szCs w:val="28"/>
        </w:rPr>
      </w:pPr>
      <w:proofErr w:type="gramStart"/>
      <w:r w:rsidRPr="00504511">
        <w:rPr>
          <w:rFonts w:asciiTheme="minorEastAsia" w:hAnsiTheme="minorEastAsia" w:hint="eastAsia"/>
          <w:b/>
          <w:color w:val="000000"/>
          <w:sz w:val="28"/>
          <w:szCs w:val="28"/>
        </w:rPr>
        <w:t>广东南华工商职业学院</w:t>
      </w:r>
      <w:r w:rsidR="00824119" w:rsidRPr="00504511">
        <w:rPr>
          <w:rFonts w:asciiTheme="minorEastAsia" w:hAnsiTheme="minorEastAsia" w:hint="eastAsia"/>
          <w:b/>
          <w:color w:val="000000"/>
          <w:sz w:val="28"/>
          <w:szCs w:val="28"/>
        </w:rPr>
        <w:t>预对</w:t>
      </w:r>
      <w:r w:rsidR="00545A19" w:rsidRPr="00504511">
        <w:rPr>
          <w:rFonts w:asciiTheme="minorEastAsia" w:hAnsiTheme="minorEastAsia" w:hint="eastAsia"/>
          <w:b/>
          <w:color w:val="000000"/>
          <w:sz w:val="28"/>
          <w:szCs w:val="28"/>
        </w:rPr>
        <w:t>宣传</w:t>
      </w:r>
      <w:proofErr w:type="gramEnd"/>
      <w:r w:rsidR="00545A19" w:rsidRPr="00504511">
        <w:rPr>
          <w:rFonts w:asciiTheme="minorEastAsia" w:hAnsiTheme="minorEastAsia" w:hint="eastAsia"/>
          <w:b/>
          <w:color w:val="000000"/>
          <w:sz w:val="28"/>
          <w:szCs w:val="28"/>
        </w:rPr>
        <w:t>视频拍摄服务</w:t>
      </w:r>
      <w:r w:rsidR="00712DAE" w:rsidRPr="00504511">
        <w:rPr>
          <w:rFonts w:asciiTheme="minorEastAsia" w:hAnsiTheme="minorEastAsia" w:hint="eastAsia"/>
          <w:b/>
          <w:color w:val="000000"/>
          <w:sz w:val="28"/>
          <w:szCs w:val="28"/>
        </w:rPr>
        <w:t>进行采购</w:t>
      </w:r>
      <w:r w:rsidR="00C8158D" w:rsidRPr="00504511">
        <w:rPr>
          <w:rFonts w:asciiTheme="minorEastAsia" w:hAnsiTheme="minorEastAsia" w:hint="eastAsia"/>
          <w:b/>
          <w:color w:val="000000"/>
          <w:sz w:val="28"/>
          <w:szCs w:val="28"/>
        </w:rPr>
        <w:t>，</w:t>
      </w:r>
      <w:proofErr w:type="gramStart"/>
      <w:r w:rsidR="00C8158D" w:rsidRPr="00504511">
        <w:rPr>
          <w:rFonts w:asciiTheme="minorEastAsia" w:hAnsiTheme="minorEastAsia" w:hint="eastAsia"/>
          <w:b/>
          <w:color w:val="000000"/>
          <w:sz w:val="28"/>
          <w:szCs w:val="28"/>
        </w:rPr>
        <w:t>现邀请</w:t>
      </w:r>
      <w:proofErr w:type="gramEnd"/>
      <w:r w:rsidR="00C8158D" w:rsidRPr="00504511">
        <w:rPr>
          <w:rFonts w:asciiTheme="minorEastAsia" w:hAnsiTheme="minorEastAsia" w:hint="eastAsia"/>
          <w:b/>
          <w:color w:val="000000"/>
          <w:sz w:val="28"/>
          <w:szCs w:val="28"/>
        </w:rPr>
        <w:t>合格的</w:t>
      </w:r>
      <w:r w:rsidR="00A93C5B" w:rsidRPr="00504511">
        <w:rPr>
          <w:rFonts w:asciiTheme="minorEastAsia" w:hAnsiTheme="minorEastAsia" w:hint="eastAsia"/>
          <w:b/>
          <w:color w:val="000000"/>
          <w:sz w:val="28"/>
          <w:szCs w:val="28"/>
        </w:rPr>
        <w:t>供应商</w:t>
      </w:r>
      <w:r w:rsidR="00C8158D" w:rsidRPr="00504511">
        <w:rPr>
          <w:rFonts w:asciiTheme="minorEastAsia" w:hAnsiTheme="minorEastAsia" w:hint="eastAsia"/>
          <w:b/>
          <w:color w:val="000000"/>
          <w:sz w:val="28"/>
          <w:szCs w:val="28"/>
        </w:rPr>
        <w:t>参加</w:t>
      </w:r>
      <w:r w:rsidR="006214B9" w:rsidRPr="00504511">
        <w:rPr>
          <w:rFonts w:asciiTheme="minorEastAsia" w:hAnsiTheme="minorEastAsia" w:hint="eastAsia"/>
          <w:b/>
          <w:color w:val="000000"/>
          <w:sz w:val="28"/>
          <w:szCs w:val="28"/>
        </w:rPr>
        <w:t>竞争性谈判</w:t>
      </w:r>
      <w:r w:rsidR="00C8158D" w:rsidRPr="00504511">
        <w:rPr>
          <w:rFonts w:asciiTheme="minorEastAsia" w:hAnsiTheme="minorEastAsia" w:hint="eastAsia"/>
          <w:b/>
          <w:color w:val="000000"/>
          <w:sz w:val="28"/>
          <w:szCs w:val="28"/>
        </w:rPr>
        <w:t>。</w:t>
      </w:r>
      <w:r w:rsidR="00572F5D" w:rsidRPr="00504511">
        <w:rPr>
          <w:rFonts w:asciiTheme="minorEastAsia" w:hAnsiTheme="minorEastAsia" w:hint="eastAsia"/>
          <w:b/>
          <w:color w:val="000000"/>
          <w:sz w:val="28"/>
          <w:szCs w:val="28"/>
        </w:rPr>
        <w:t>有关事项如下：</w:t>
      </w:r>
    </w:p>
    <w:p w:rsidR="00D14EEE" w:rsidRPr="00504511" w:rsidRDefault="00C8158D" w:rsidP="00B51563">
      <w:pPr>
        <w:tabs>
          <w:tab w:val="left" w:pos="8280"/>
        </w:tabs>
        <w:spacing w:line="360" w:lineRule="auto"/>
        <w:ind w:firstLineChars="141" w:firstLine="396"/>
        <w:rPr>
          <w:rFonts w:asciiTheme="minorEastAsia" w:hAnsiTheme="minorEastAsia"/>
          <w:color w:val="000000"/>
          <w:sz w:val="28"/>
          <w:szCs w:val="28"/>
        </w:rPr>
      </w:pPr>
      <w:r w:rsidRPr="00504511">
        <w:rPr>
          <w:rFonts w:asciiTheme="minorEastAsia" w:hAnsiTheme="minorEastAsia" w:hint="eastAsia"/>
          <w:b/>
          <w:color w:val="000000"/>
          <w:sz w:val="28"/>
          <w:szCs w:val="28"/>
        </w:rPr>
        <w:t>1、项目名称</w:t>
      </w:r>
      <w:r w:rsidRPr="00504511">
        <w:rPr>
          <w:rFonts w:asciiTheme="minorEastAsia" w:hAnsiTheme="minorEastAsia" w:hint="eastAsia"/>
          <w:color w:val="000000"/>
          <w:sz w:val="28"/>
          <w:szCs w:val="28"/>
        </w:rPr>
        <w:t>：</w:t>
      </w:r>
      <w:r w:rsidR="00630CF9" w:rsidRPr="00504511">
        <w:rPr>
          <w:rFonts w:asciiTheme="minorEastAsia" w:hAnsiTheme="minorEastAsia" w:hint="eastAsia"/>
          <w:color w:val="000000"/>
          <w:sz w:val="28"/>
          <w:szCs w:val="28"/>
          <w:u w:val="single"/>
        </w:rPr>
        <w:t>广东南华工商职业学院宣传视频拍摄服务采购项目</w:t>
      </w:r>
    </w:p>
    <w:p w:rsidR="00D14EEE" w:rsidRPr="00504511" w:rsidRDefault="00C8158D" w:rsidP="00B51563">
      <w:pPr>
        <w:tabs>
          <w:tab w:val="left" w:pos="540"/>
        </w:tabs>
        <w:spacing w:line="360" w:lineRule="auto"/>
        <w:ind w:firstLineChars="141" w:firstLine="396"/>
        <w:jc w:val="left"/>
        <w:rPr>
          <w:rFonts w:asciiTheme="minorEastAsia" w:hAnsiTheme="minorEastAsia"/>
          <w:color w:val="000000"/>
          <w:sz w:val="28"/>
          <w:szCs w:val="28"/>
          <w:u w:val="single"/>
        </w:rPr>
      </w:pPr>
      <w:r w:rsidRPr="00504511">
        <w:rPr>
          <w:rFonts w:asciiTheme="minorEastAsia" w:hAnsiTheme="minorEastAsia" w:hint="eastAsia"/>
          <w:b/>
          <w:color w:val="000000"/>
          <w:sz w:val="28"/>
          <w:szCs w:val="28"/>
        </w:rPr>
        <w:t>2</w:t>
      </w:r>
      <w:r w:rsidR="00C170AB" w:rsidRPr="00504511">
        <w:rPr>
          <w:rFonts w:asciiTheme="minorEastAsia" w:hAnsiTheme="minorEastAsia" w:hint="eastAsia"/>
          <w:b/>
          <w:color w:val="000000"/>
          <w:sz w:val="28"/>
          <w:szCs w:val="28"/>
        </w:rPr>
        <w:t>、</w:t>
      </w:r>
      <w:r w:rsidRPr="00504511">
        <w:rPr>
          <w:rFonts w:asciiTheme="minorEastAsia" w:hAnsiTheme="minorEastAsia" w:hint="eastAsia"/>
          <w:b/>
          <w:color w:val="000000"/>
          <w:sz w:val="28"/>
          <w:szCs w:val="28"/>
        </w:rPr>
        <w:t>项目编号</w:t>
      </w:r>
      <w:r w:rsidRPr="00504511">
        <w:rPr>
          <w:rFonts w:asciiTheme="minorEastAsia" w:hAnsiTheme="minorEastAsia" w:hint="eastAsia"/>
          <w:color w:val="000000"/>
          <w:sz w:val="28"/>
          <w:szCs w:val="28"/>
        </w:rPr>
        <w:t>：</w:t>
      </w:r>
      <w:r w:rsidR="00545A19" w:rsidRPr="00504511">
        <w:rPr>
          <w:rFonts w:asciiTheme="minorEastAsia" w:hAnsiTheme="minorEastAsia" w:hint="eastAsia"/>
          <w:color w:val="000000"/>
          <w:sz w:val="28"/>
          <w:szCs w:val="28"/>
          <w:u w:val="single"/>
        </w:rPr>
        <w:t>南华采【2019】032号</w:t>
      </w:r>
    </w:p>
    <w:p w:rsidR="00D14EEE" w:rsidRPr="00504511" w:rsidRDefault="00C8158D" w:rsidP="00B51563">
      <w:pPr>
        <w:tabs>
          <w:tab w:val="left" w:pos="540"/>
        </w:tabs>
        <w:spacing w:line="360" w:lineRule="auto"/>
        <w:ind w:firstLineChars="141" w:firstLine="396"/>
        <w:jc w:val="left"/>
        <w:rPr>
          <w:rFonts w:asciiTheme="minorEastAsia" w:hAnsiTheme="minorEastAsia"/>
          <w:color w:val="000000"/>
          <w:sz w:val="28"/>
          <w:szCs w:val="28"/>
        </w:rPr>
      </w:pPr>
      <w:r w:rsidRPr="00504511">
        <w:rPr>
          <w:rFonts w:asciiTheme="minorEastAsia" w:hAnsiTheme="minorEastAsia" w:hint="eastAsia"/>
          <w:b/>
          <w:color w:val="000000"/>
          <w:sz w:val="28"/>
          <w:szCs w:val="28"/>
        </w:rPr>
        <w:t>3、采购人名称</w:t>
      </w:r>
      <w:r w:rsidRPr="00504511">
        <w:rPr>
          <w:rFonts w:asciiTheme="minorEastAsia" w:hAnsiTheme="minorEastAsia" w:hint="eastAsia"/>
          <w:color w:val="000000"/>
          <w:sz w:val="28"/>
          <w:szCs w:val="28"/>
        </w:rPr>
        <w:t>：</w:t>
      </w:r>
      <w:r w:rsidRPr="00504511">
        <w:rPr>
          <w:rFonts w:asciiTheme="minorEastAsia" w:hAnsiTheme="minorEastAsia" w:hint="eastAsia"/>
          <w:color w:val="000000"/>
          <w:sz w:val="28"/>
          <w:szCs w:val="28"/>
          <w:u w:val="single"/>
        </w:rPr>
        <w:t>广东南华工商职业学院</w:t>
      </w:r>
    </w:p>
    <w:p w:rsidR="00D14EEE" w:rsidRPr="00504511" w:rsidRDefault="00C8158D" w:rsidP="00B51563">
      <w:pPr>
        <w:tabs>
          <w:tab w:val="left" w:pos="540"/>
        </w:tabs>
        <w:spacing w:line="360" w:lineRule="auto"/>
        <w:ind w:firstLineChars="141" w:firstLine="396"/>
        <w:jc w:val="left"/>
        <w:rPr>
          <w:rFonts w:asciiTheme="minorEastAsia" w:hAnsiTheme="minorEastAsia"/>
          <w:color w:val="000000"/>
          <w:sz w:val="28"/>
          <w:szCs w:val="28"/>
        </w:rPr>
      </w:pPr>
      <w:r w:rsidRPr="00504511">
        <w:rPr>
          <w:rFonts w:asciiTheme="minorEastAsia" w:hAnsiTheme="minorEastAsia" w:hint="eastAsia"/>
          <w:b/>
          <w:color w:val="000000"/>
          <w:sz w:val="28"/>
          <w:szCs w:val="28"/>
        </w:rPr>
        <w:t>4、</w:t>
      </w:r>
      <w:r w:rsidR="00E1159E" w:rsidRPr="00504511">
        <w:rPr>
          <w:rFonts w:asciiTheme="minorEastAsia" w:hAnsiTheme="minorEastAsia" w:hint="eastAsia"/>
          <w:b/>
          <w:color w:val="000000"/>
          <w:sz w:val="28"/>
          <w:szCs w:val="28"/>
        </w:rPr>
        <w:t>实施</w:t>
      </w:r>
      <w:r w:rsidRPr="00504511">
        <w:rPr>
          <w:rFonts w:asciiTheme="minorEastAsia" w:hAnsiTheme="minorEastAsia" w:hint="eastAsia"/>
          <w:b/>
          <w:color w:val="000000"/>
          <w:sz w:val="28"/>
          <w:szCs w:val="28"/>
        </w:rPr>
        <w:t>地址</w:t>
      </w:r>
      <w:r w:rsidRPr="00504511">
        <w:rPr>
          <w:rFonts w:asciiTheme="minorEastAsia" w:hAnsiTheme="minorEastAsia" w:hint="eastAsia"/>
          <w:color w:val="000000"/>
          <w:sz w:val="28"/>
          <w:szCs w:val="28"/>
        </w:rPr>
        <w:t>：</w:t>
      </w:r>
      <w:r w:rsidR="00A922A9" w:rsidRPr="00504511">
        <w:rPr>
          <w:rFonts w:asciiTheme="minorEastAsia" w:hAnsiTheme="minorEastAsia" w:hint="eastAsia"/>
          <w:color w:val="000000"/>
          <w:sz w:val="28"/>
          <w:szCs w:val="28"/>
          <w:u w:val="single"/>
        </w:rPr>
        <w:t>广东省广州市</w:t>
      </w:r>
      <w:r w:rsidR="002326BF" w:rsidRPr="00504511">
        <w:rPr>
          <w:rFonts w:asciiTheme="minorEastAsia" w:hAnsiTheme="minorEastAsia" w:hint="eastAsia"/>
          <w:color w:val="000000"/>
          <w:sz w:val="28"/>
          <w:szCs w:val="28"/>
          <w:u w:val="single"/>
        </w:rPr>
        <w:t>、清远市</w:t>
      </w:r>
    </w:p>
    <w:p w:rsidR="00D14EEE" w:rsidRPr="00504511" w:rsidRDefault="00C8158D" w:rsidP="00B51563">
      <w:pPr>
        <w:tabs>
          <w:tab w:val="left" w:pos="540"/>
        </w:tabs>
        <w:spacing w:line="360" w:lineRule="auto"/>
        <w:ind w:firstLineChars="141" w:firstLine="396"/>
        <w:jc w:val="left"/>
        <w:rPr>
          <w:rFonts w:asciiTheme="minorEastAsia" w:hAnsiTheme="minorEastAsia"/>
          <w:b/>
          <w:color w:val="000000"/>
          <w:sz w:val="28"/>
          <w:szCs w:val="28"/>
        </w:rPr>
      </w:pPr>
      <w:r w:rsidRPr="00504511">
        <w:rPr>
          <w:rFonts w:asciiTheme="minorEastAsia" w:hAnsiTheme="minorEastAsia" w:hint="eastAsia"/>
          <w:b/>
          <w:color w:val="000000"/>
          <w:sz w:val="28"/>
          <w:szCs w:val="28"/>
        </w:rPr>
        <w:t>5、采购人联系方式</w:t>
      </w:r>
    </w:p>
    <w:p w:rsidR="00D14EEE" w:rsidRPr="00504511" w:rsidRDefault="00C8158D" w:rsidP="00B51563">
      <w:pPr>
        <w:tabs>
          <w:tab w:val="left" w:pos="540"/>
        </w:tabs>
        <w:spacing w:line="360" w:lineRule="auto"/>
        <w:ind w:firstLineChars="141" w:firstLine="395"/>
        <w:jc w:val="left"/>
        <w:rPr>
          <w:rFonts w:asciiTheme="minorEastAsia" w:hAnsiTheme="minorEastAsia"/>
          <w:color w:val="000000"/>
          <w:sz w:val="28"/>
          <w:szCs w:val="28"/>
        </w:rPr>
      </w:pPr>
      <w:r w:rsidRPr="00504511">
        <w:rPr>
          <w:rFonts w:asciiTheme="minorEastAsia" w:hAnsiTheme="minorEastAsia" w:hint="eastAsia"/>
          <w:color w:val="000000"/>
          <w:sz w:val="28"/>
          <w:szCs w:val="28"/>
        </w:rPr>
        <w:t>联系人/联系电话：</w:t>
      </w:r>
      <w:r w:rsidRPr="00504511">
        <w:rPr>
          <w:rFonts w:asciiTheme="minorEastAsia" w:hAnsiTheme="minorEastAsia" w:hint="eastAsia"/>
          <w:color w:val="000000"/>
          <w:sz w:val="28"/>
          <w:szCs w:val="28"/>
          <w:u w:val="single"/>
        </w:rPr>
        <w:t xml:space="preserve"> </w:t>
      </w:r>
      <w:r w:rsidR="00707FBF" w:rsidRPr="00504511">
        <w:rPr>
          <w:rFonts w:asciiTheme="minorEastAsia" w:hAnsiTheme="minorEastAsia" w:hint="eastAsia"/>
          <w:color w:val="000000"/>
          <w:sz w:val="28"/>
          <w:szCs w:val="28"/>
          <w:u w:val="single"/>
        </w:rPr>
        <w:t>钟老师</w:t>
      </w:r>
      <w:r w:rsidRPr="00504511">
        <w:rPr>
          <w:rFonts w:asciiTheme="minorEastAsia" w:hAnsiTheme="minorEastAsia" w:hint="eastAsia"/>
          <w:color w:val="000000"/>
          <w:sz w:val="28"/>
          <w:szCs w:val="28"/>
          <w:u w:val="single"/>
        </w:rPr>
        <w:t xml:space="preserve"> </w:t>
      </w:r>
      <w:r w:rsidRPr="00504511">
        <w:rPr>
          <w:rFonts w:asciiTheme="minorEastAsia" w:hAnsiTheme="minorEastAsia" w:hint="eastAsia"/>
          <w:color w:val="000000"/>
          <w:sz w:val="28"/>
          <w:szCs w:val="28"/>
        </w:rPr>
        <w:t xml:space="preserve">  </w:t>
      </w:r>
      <w:r w:rsidRPr="00504511">
        <w:rPr>
          <w:rFonts w:asciiTheme="minorEastAsia" w:hAnsiTheme="minorEastAsia" w:hint="eastAsia"/>
          <w:color w:val="000000"/>
          <w:sz w:val="28"/>
          <w:szCs w:val="28"/>
          <w:u w:val="single"/>
        </w:rPr>
        <w:t xml:space="preserve">   </w:t>
      </w:r>
      <w:r w:rsidR="0075526E">
        <w:rPr>
          <w:rFonts w:asciiTheme="minorEastAsia" w:hAnsiTheme="minorEastAsia" w:hint="eastAsia"/>
          <w:color w:val="000000"/>
          <w:sz w:val="28"/>
          <w:szCs w:val="28"/>
          <w:u w:val="single"/>
        </w:rPr>
        <w:t>020-37198547</w:t>
      </w:r>
      <w:r w:rsidRPr="00504511">
        <w:rPr>
          <w:rFonts w:asciiTheme="minorEastAsia" w:hAnsiTheme="minorEastAsia" w:hint="eastAsia"/>
          <w:color w:val="000000"/>
          <w:sz w:val="28"/>
          <w:szCs w:val="28"/>
          <w:u w:val="single"/>
        </w:rPr>
        <w:t xml:space="preserve"> </w:t>
      </w:r>
    </w:p>
    <w:p w:rsidR="00D14EEE" w:rsidRPr="00504511" w:rsidRDefault="000E1837" w:rsidP="00B51563">
      <w:pPr>
        <w:tabs>
          <w:tab w:val="left" w:pos="540"/>
        </w:tabs>
        <w:spacing w:line="360" w:lineRule="auto"/>
        <w:ind w:firstLineChars="141" w:firstLine="396"/>
        <w:jc w:val="left"/>
        <w:rPr>
          <w:rFonts w:asciiTheme="minorEastAsia" w:hAnsiTheme="minorEastAsia"/>
          <w:color w:val="000000"/>
          <w:sz w:val="28"/>
          <w:szCs w:val="28"/>
        </w:rPr>
      </w:pPr>
      <w:r w:rsidRPr="00504511">
        <w:rPr>
          <w:rFonts w:asciiTheme="minorEastAsia" w:hAnsiTheme="minorEastAsia"/>
          <w:b/>
          <w:color w:val="000000"/>
          <w:sz w:val="28"/>
          <w:szCs w:val="28"/>
        </w:rPr>
        <w:t>6</w:t>
      </w:r>
      <w:r w:rsidR="00C8158D" w:rsidRPr="00504511">
        <w:rPr>
          <w:rFonts w:asciiTheme="minorEastAsia" w:hAnsiTheme="minorEastAsia" w:hint="eastAsia"/>
          <w:b/>
          <w:color w:val="000000"/>
          <w:sz w:val="28"/>
          <w:szCs w:val="28"/>
        </w:rPr>
        <w:t>、最高限价：</w:t>
      </w:r>
      <w:r w:rsidR="00E81BCF" w:rsidRPr="00504511">
        <w:rPr>
          <w:rFonts w:asciiTheme="minorEastAsia" w:hAnsiTheme="minorEastAsia" w:hint="eastAsia"/>
          <w:bCs/>
          <w:color w:val="000000"/>
          <w:sz w:val="28"/>
          <w:szCs w:val="28"/>
          <w:u w:val="single"/>
        </w:rPr>
        <w:t>人民币</w:t>
      </w:r>
      <w:r w:rsidR="00B355CC" w:rsidRPr="00504511">
        <w:rPr>
          <w:rFonts w:asciiTheme="minorEastAsia" w:hAnsiTheme="minorEastAsia" w:hint="eastAsia"/>
          <w:bCs/>
          <w:color w:val="000000"/>
          <w:sz w:val="28"/>
          <w:szCs w:val="28"/>
          <w:u w:val="single"/>
        </w:rPr>
        <w:t>18.5万元</w:t>
      </w:r>
      <w:r w:rsidR="00C8158D" w:rsidRPr="00504511">
        <w:rPr>
          <w:rFonts w:asciiTheme="minorEastAsia" w:hAnsiTheme="minorEastAsia" w:hint="eastAsia"/>
          <w:bCs/>
          <w:color w:val="000000"/>
          <w:sz w:val="28"/>
          <w:szCs w:val="28"/>
          <w:u w:val="single"/>
        </w:rPr>
        <w:t>。</w:t>
      </w:r>
    </w:p>
    <w:p w:rsidR="00D14EEE" w:rsidRPr="00504511" w:rsidRDefault="000E1837" w:rsidP="00B51563">
      <w:pPr>
        <w:tabs>
          <w:tab w:val="left" w:pos="540"/>
        </w:tabs>
        <w:spacing w:line="360" w:lineRule="auto"/>
        <w:ind w:firstLineChars="141" w:firstLine="396"/>
        <w:jc w:val="left"/>
        <w:rPr>
          <w:rFonts w:asciiTheme="minorEastAsia" w:hAnsiTheme="minorEastAsia"/>
          <w:color w:val="000000"/>
          <w:sz w:val="28"/>
          <w:szCs w:val="28"/>
          <w:u w:val="single"/>
        </w:rPr>
      </w:pPr>
      <w:r w:rsidRPr="00504511">
        <w:rPr>
          <w:rFonts w:asciiTheme="minorEastAsia" w:hAnsiTheme="minorEastAsia"/>
          <w:b/>
          <w:color w:val="000000"/>
          <w:sz w:val="28"/>
          <w:szCs w:val="28"/>
        </w:rPr>
        <w:t>7</w:t>
      </w:r>
      <w:r w:rsidR="00C8158D" w:rsidRPr="00504511">
        <w:rPr>
          <w:rFonts w:asciiTheme="minorEastAsia" w:hAnsiTheme="minorEastAsia" w:hint="eastAsia"/>
          <w:b/>
          <w:color w:val="000000"/>
          <w:sz w:val="28"/>
          <w:szCs w:val="28"/>
        </w:rPr>
        <w:t>、供货时间：</w:t>
      </w:r>
      <w:r w:rsidR="00C8158D" w:rsidRPr="00504511">
        <w:rPr>
          <w:rFonts w:asciiTheme="minorEastAsia" w:hAnsiTheme="minorEastAsia" w:hint="eastAsia"/>
          <w:color w:val="000000"/>
          <w:sz w:val="28"/>
          <w:szCs w:val="28"/>
          <w:u w:val="single"/>
        </w:rPr>
        <w:t>合同签订后</w:t>
      </w:r>
      <w:r w:rsidR="00E87D99" w:rsidRPr="00504511">
        <w:rPr>
          <w:rFonts w:asciiTheme="minorEastAsia" w:hAnsiTheme="minorEastAsia"/>
          <w:color w:val="000000"/>
          <w:sz w:val="28"/>
          <w:szCs w:val="28"/>
          <w:u w:val="single"/>
        </w:rPr>
        <w:t>30</w:t>
      </w:r>
      <w:r w:rsidR="00C8158D" w:rsidRPr="00504511">
        <w:rPr>
          <w:rFonts w:asciiTheme="minorEastAsia" w:hAnsiTheme="minorEastAsia" w:hint="eastAsia"/>
          <w:color w:val="000000"/>
          <w:sz w:val="28"/>
          <w:szCs w:val="28"/>
          <w:u w:val="single"/>
        </w:rPr>
        <w:t>天内。</w:t>
      </w:r>
    </w:p>
    <w:p w:rsidR="00B355CC" w:rsidRPr="00504511" w:rsidRDefault="000E1837" w:rsidP="00B355CC">
      <w:pPr>
        <w:tabs>
          <w:tab w:val="left" w:pos="540"/>
        </w:tabs>
        <w:spacing w:line="360" w:lineRule="auto"/>
        <w:ind w:firstLineChars="141" w:firstLine="396"/>
        <w:jc w:val="left"/>
        <w:rPr>
          <w:rFonts w:asciiTheme="minorEastAsia" w:hAnsiTheme="minorEastAsia"/>
          <w:b/>
          <w:color w:val="000000"/>
          <w:sz w:val="28"/>
          <w:szCs w:val="28"/>
        </w:rPr>
      </w:pPr>
      <w:r w:rsidRPr="00504511">
        <w:rPr>
          <w:rFonts w:asciiTheme="minorEastAsia" w:hAnsiTheme="minorEastAsia"/>
          <w:b/>
          <w:color w:val="000000"/>
          <w:sz w:val="28"/>
          <w:szCs w:val="28"/>
        </w:rPr>
        <w:t>8</w:t>
      </w:r>
      <w:r w:rsidR="00C8158D" w:rsidRPr="00504511">
        <w:rPr>
          <w:rFonts w:asciiTheme="minorEastAsia" w:hAnsiTheme="minorEastAsia" w:hint="eastAsia"/>
          <w:b/>
          <w:color w:val="000000"/>
          <w:sz w:val="28"/>
          <w:szCs w:val="28"/>
        </w:rPr>
        <w:t>、供应商的资格要求：</w:t>
      </w:r>
    </w:p>
    <w:p w:rsidR="00153B7E" w:rsidRPr="00504511" w:rsidRDefault="00B355CC" w:rsidP="00B355CC">
      <w:pPr>
        <w:tabs>
          <w:tab w:val="left" w:pos="540"/>
        </w:tabs>
        <w:spacing w:line="360" w:lineRule="auto"/>
        <w:ind w:firstLineChars="141" w:firstLine="395"/>
        <w:jc w:val="left"/>
        <w:rPr>
          <w:rFonts w:asciiTheme="minorEastAsia" w:hAnsiTheme="minorEastAsia"/>
          <w:color w:val="000000"/>
          <w:sz w:val="28"/>
          <w:szCs w:val="28"/>
        </w:rPr>
      </w:pPr>
      <w:r w:rsidRPr="00504511">
        <w:rPr>
          <w:rFonts w:asciiTheme="minorEastAsia" w:hAnsiTheme="minorEastAsia" w:hint="eastAsia"/>
          <w:color w:val="000000"/>
          <w:sz w:val="28"/>
          <w:szCs w:val="28"/>
        </w:rPr>
        <w:t>1）</w:t>
      </w:r>
      <w:r w:rsidR="00153B7E" w:rsidRPr="00504511">
        <w:rPr>
          <w:rFonts w:asciiTheme="minorEastAsia" w:hAnsiTheme="minorEastAsia" w:hint="eastAsia"/>
          <w:color w:val="000000"/>
          <w:sz w:val="28"/>
          <w:szCs w:val="28"/>
        </w:rPr>
        <w:t>在中华人民共和国境内注册的法人，持有工商行政管理部门核发的法人营业执照。</w:t>
      </w:r>
    </w:p>
    <w:p w:rsidR="00B355CC" w:rsidRPr="00504511" w:rsidRDefault="00153B7E" w:rsidP="00B355CC">
      <w:pPr>
        <w:tabs>
          <w:tab w:val="left" w:pos="540"/>
        </w:tabs>
        <w:spacing w:line="360" w:lineRule="auto"/>
        <w:ind w:firstLineChars="141" w:firstLine="395"/>
        <w:jc w:val="left"/>
        <w:rPr>
          <w:rFonts w:asciiTheme="minorEastAsia" w:hAnsiTheme="minorEastAsia"/>
          <w:color w:val="000000"/>
          <w:sz w:val="28"/>
          <w:szCs w:val="28"/>
        </w:rPr>
      </w:pPr>
      <w:r w:rsidRPr="00504511">
        <w:rPr>
          <w:rFonts w:asciiTheme="minorEastAsia" w:hAnsiTheme="minorEastAsia"/>
          <w:color w:val="000000"/>
          <w:sz w:val="28"/>
          <w:szCs w:val="28"/>
        </w:rPr>
        <w:t>2</w:t>
      </w:r>
      <w:r w:rsidRPr="00504511">
        <w:rPr>
          <w:rFonts w:asciiTheme="minorEastAsia" w:hAnsiTheme="minorEastAsia" w:hint="eastAsia"/>
          <w:color w:val="000000"/>
          <w:sz w:val="28"/>
          <w:szCs w:val="28"/>
        </w:rPr>
        <w:t>）</w:t>
      </w:r>
      <w:r w:rsidR="00B355CC" w:rsidRPr="00504511">
        <w:rPr>
          <w:rFonts w:asciiTheme="minorEastAsia" w:hAnsiTheme="minorEastAsia" w:hint="eastAsia"/>
          <w:color w:val="000000"/>
          <w:sz w:val="28"/>
          <w:szCs w:val="28"/>
        </w:rPr>
        <w:t>具有高校形象类宣传片、城</w:t>
      </w:r>
      <w:bookmarkStart w:id="0" w:name="_GoBack"/>
      <w:bookmarkEnd w:id="0"/>
      <w:r w:rsidR="00B355CC" w:rsidRPr="00504511">
        <w:rPr>
          <w:rFonts w:asciiTheme="minorEastAsia" w:hAnsiTheme="minorEastAsia" w:hint="eastAsia"/>
          <w:color w:val="000000"/>
          <w:sz w:val="28"/>
          <w:szCs w:val="28"/>
        </w:rPr>
        <w:t>市形象类宣传片成功案例，提供合同关键页面复印件，并展示视频资料</w:t>
      </w:r>
      <w:r w:rsidR="004A5DF9" w:rsidRPr="00504511">
        <w:rPr>
          <w:rFonts w:asciiTheme="minorEastAsia" w:hAnsiTheme="minorEastAsia" w:hint="eastAsia"/>
          <w:color w:val="000000"/>
          <w:sz w:val="28"/>
          <w:szCs w:val="28"/>
        </w:rPr>
        <w:t>；</w:t>
      </w:r>
    </w:p>
    <w:p w:rsidR="00D14EEE" w:rsidRPr="00504511" w:rsidRDefault="00153B7E" w:rsidP="00B355CC">
      <w:pPr>
        <w:tabs>
          <w:tab w:val="left" w:pos="540"/>
        </w:tabs>
        <w:spacing w:line="360" w:lineRule="auto"/>
        <w:ind w:firstLineChars="141" w:firstLine="395"/>
        <w:jc w:val="left"/>
        <w:rPr>
          <w:rFonts w:asciiTheme="minorEastAsia" w:hAnsiTheme="minorEastAsia"/>
          <w:b/>
          <w:color w:val="000000"/>
          <w:sz w:val="28"/>
          <w:szCs w:val="28"/>
        </w:rPr>
      </w:pPr>
      <w:r w:rsidRPr="00504511">
        <w:rPr>
          <w:rFonts w:asciiTheme="minorEastAsia" w:hAnsiTheme="minorEastAsia"/>
          <w:color w:val="000000"/>
          <w:sz w:val="28"/>
          <w:szCs w:val="28"/>
        </w:rPr>
        <w:t>3</w:t>
      </w:r>
      <w:r w:rsidR="00B355CC" w:rsidRPr="00504511">
        <w:rPr>
          <w:rFonts w:asciiTheme="minorEastAsia" w:hAnsiTheme="minorEastAsia" w:hint="eastAsia"/>
          <w:color w:val="000000"/>
          <w:sz w:val="28"/>
          <w:szCs w:val="28"/>
        </w:rPr>
        <w:t>）与政府部门、事业单位成功合作案例，提供合同或者备忘录等文件的关键页面复印件。</w:t>
      </w:r>
    </w:p>
    <w:p w:rsidR="000E1837" w:rsidRPr="00504511" w:rsidRDefault="000E1837" w:rsidP="000E1837">
      <w:pPr>
        <w:tabs>
          <w:tab w:val="left" w:pos="540"/>
        </w:tabs>
        <w:spacing w:line="360" w:lineRule="auto"/>
        <w:ind w:firstLineChars="141" w:firstLine="396"/>
        <w:jc w:val="left"/>
        <w:rPr>
          <w:rFonts w:asciiTheme="minorEastAsia" w:hAnsiTheme="minorEastAsia"/>
          <w:bCs/>
          <w:color w:val="000000"/>
          <w:sz w:val="28"/>
          <w:szCs w:val="28"/>
          <w:u w:val="single"/>
        </w:rPr>
      </w:pPr>
      <w:r w:rsidRPr="00504511">
        <w:rPr>
          <w:rFonts w:asciiTheme="minorEastAsia" w:hAnsiTheme="minorEastAsia"/>
          <w:b/>
          <w:color w:val="000000"/>
          <w:sz w:val="28"/>
          <w:szCs w:val="28"/>
        </w:rPr>
        <w:t>9</w:t>
      </w:r>
      <w:r w:rsidRPr="00504511">
        <w:rPr>
          <w:rFonts w:asciiTheme="minorEastAsia" w:hAnsiTheme="minorEastAsia" w:hint="eastAsia"/>
          <w:b/>
          <w:color w:val="000000"/>
          <w:sz w:val="28"/>
          <w:szCs w:val="28"/>
        </w:rPr>
        <w:t>、获取谈判文件方式：</w:t>
      </w:r>
      <w:r w:rsidRPr="00504511">
        <w:rPr>
          <w:rFonts w:asciiTheme="minorEastAsia" w:hAnsiTheme="minorEastAsia" w:hint="eastAsia"/>
          <w:bCs/>
          <w:color w:val="000000"/>
          <w:sz w:val="28"/>
          <w:szCs w:val="28"/>
          <w:u w:val="single"/>
        </w:rPr>
        <w:t>学</w:t>
      </w:r>
      <w:proofErr w:type="gramStart"/>
      <w:r w:rsidRPr="00504511">
        <w:rPr>
          <w:rFonts w:asciiTheme="minorEastAsia" w:hAnsiTheme="minorEastAsia" w:hint="eastAsia"/>
          <w:bCs/>
          <w:color w:val="000000"/>
          <w:sz w:val="28"/>
          <w:szCs w:val="28"/>
          <w:u w:val="single"/>
        </w:rPr>
        <w:t>校官网</w:t>
      </w:r>
      <w:proofErr w:type="gramEnd"/>
      <w:r w:rsidRPr="00504511">
        <w:rPr>
          <w:rFonts w:asciiTheme="minorEastAsia" w:hAnsiTheme="minorEastAsia" w:hint="eastAsia"/>
          <w:bCs/>
          <w:color w:val="000000"/>
          <w:sz w:val="28"/>
          <w:szCs w:val="28"/>
          <w:u w:val="single"/>
        </w:rPr>
        <w:t>采购栏目自行下载，无需现场报名，无需交费。</w:t>
      </w:r>
    </w:p>
    <w:p w:rsidR="00D14EEE" w:rsidRPr="00504511" w:rsidRDefault="00C8158D" w:rsidP="00B51563">
      <w:pPr>
        <w:tabs>
          <w:tab w:val="left" w:pos="540"/>
        </w:tabs>
        <w:spacing w:line="360" w:lineRule="auto"/>
        <w:ind w:firstLineChars="141" w:firstLine="396"/>
        <w:jc w:val="left"/>
        <w:rPr>
          <w:rFonts w:asciiTheme="minorEastAsia" w:hAnsiTheme="minorEastAsia"/>
          <w:color w:val="000000"/>
          <w:sz w:val="28"/>
          <w:szCs w:val="28"/>
        </w:rPr>
      </w:pPr>
      <w:r w:rsidRPr="00504511">
        <w:rPr>
          <w:rFonts w:asciiTheme="minorEastAsia" w:hAnsiTheme="minorEastAsia" w:hint="eastAsia"/>
          <w:b/>
          <w:color w:val="000000"/>
          <w:sz w:val="28"/>
          <w:szCs w:val="28"/>
        </w:rPr>
        <w:t>1</w:t>
      </w:r>
      <w:r w:rsidR="00F623D3" w:rsidRPr="00504511">
        <w:rPr>
          <w:rFonts w:asciiTheme="minorEastAsia" w:hAnsiTheme="minorEastAsia" w:hint="eastAsia"/>
          <w:b/>
          <w:color w:val="000000"/>
          <w:sz w:val="28"/>
          <w:szCs w:val="28"/>
        </w:rPr>
        <w:t>0</w:t>
      </w:r>
      <w:r w:rsidRPr="00504511">
        <w:rPr>
          <w:rFonts w:asciiTheme="minorEastAsia" w:hAnsiTheme="minorEastAsia" w:hint="eastAsia"/>
          <w:b/>
          <w:color w:val="000000"/>
          <w:sz w:val="28"/>
          <w:szCs w:val="28"/>
        </w:rPr>
        <w:t>、报价截止</w:t>
      </w:r>
      <w:r w:rsidR="00141B07" w:rsidRPr="00504511">
        <w:rPr>
          <w:rFonts w:asciiTheme="minorEastAsia" w:hAnsiTheme="minorEastAsia" w:hint="eastAsia"/>
          <w:b/>
          <w:color w:val="000000"/>
          <w:sz w:val="28"/>
          <w:szCs w:val="28"/>
        </w:rPr>
        <w:t>及谈判</w:t>
      </w:r>
      <w:r w:rsidRPr="00504511">
        <w:rPr>
          <w:rFonts w:asciiTheme="minorEastAsia" w:hAnsiTheme="minorEastAsia" w:hint="eastAsia"/>
          <w:b/>
          <w:color w:val="000000"/>
          <w:sz w:val="28"/>
          <w:szCs w:val="28"/>
        </w:rPr>
        <w:t>时间：</w:t>
      </w:r>
      <w:r w:rsidRPr="00504511">
        <w:rPr>
          <w:rFonts w:asciiTheme="minorEastAsia" w:hAnsiTheme="minorEastAsia" w:hint="eastAsia"/>
          <w:color w:val="000000"/>
          <w:sz w:val="28"/>
          <w:szCs w:val="28"/>
          <w:u w:val="single"/>
        </w:rPr>
        <w:t xml:space="preserve">  </w:t>
      </w:r>
      <w:r w:rsidR="00E81BCF" w:rsidRPr="00504511">
        <w:rPr>
          <w:rFonts w:asciiTheme="minorEastAsia" w:hAnsiTheme="minorEastAsia" w:hint="eastAsia"/>
          <w:color w:val="000000"/>
          <w:sz w:val="28"/>
          <w:szCs w:val="28"/>
          <w:u w:val="single"/>
        </w:rPr>
        <w:t>2019年</w:t>
      </w:r>
      <w:r w:rsidR="00141B07" w:rsidRPr="00504511">
        <w:rPr>
          <w:rFonts w:asciiTheme="minorEastAsia" w:hAnsiTheme="minorEastAsia"/>
          <w:color w:val="000000"/>
          <w:sz w:val="28"/>
          <w:szCs w:val="28"/>
          <w:u w:val="single"/>
        </w:rPr>
        <w:t>7</w:t>
      </w:r>
      <w:r w:rsidR="00E81BCF" w:rsidRPr="00504511">
        <w:rPr>
          <w:rFonts w:asciiTheme="minorEastAsia" w:hAnsiTheme="minorEastAsia" w:hint="eastAsia"/>
          <w:color w:val="000000"/>
          <w:sz w:val="28"/>
          <w:szCs w:val="28"/>
          <w:u w:val="single"/>
        </w:rPr>
        <w:t>月</w:t>
      </w:r>
      <w:r w:rsidR="006A4C1A" w:rsidRPr="00504511">
        <w:rPr>
          <w:rFonts w:asciiTheme="minorEastAsia" w:hAnsiTheme="minorEastAsia" w:hint="eastAsia"/>
          <w:color w:val="000000"/>
          <w:sz w:val="28"/>
          <w:szCs w:val="28"/>
          <w:u w:val="single"/>
        </w:rPr>
        <w:t>19</w:t>
      </w:r>
      <w:r w:rsidR="00E81BCF" w:rsidRPr="00504511">
        <w:rPr>
          <w:rFonts w:asciiTheme="minorEastAsia" w:hAnsiTheme="minorEastAsia" w:hint="eastAsia"/>
          <w:color w:val="000000"/>
          <w:sz w:val="28"/>
          <w:szCs w:val="28"/>
          <w:u w:val="single"/>
        </w:rPr>
        <w:t>日</w:t>
      </w:r>
      <w:r w:rsidR="00890513" w:rsidRPr="00504511">
        <w:rPr>
          <w:rFonts w:asciiTheme="minorEastAsia" w:hAnsiTheme="minorEastAsia" w:hint="eastAsia"/>
          <w:color w:val="000000"/>
          <w:sz w:val="28"/>
          <w:szCs w:val="28"/>
          <w:u w:val="single"/>
        </w:rPr>
        <w:t>下午</w:t>
      </w:r>
      <w:r w:rsidR="00E81BCF" w:rsidRPr="00504511">
        <w:rPr>
          <w:rFonts w:asciiTheme="minorEastAsia" w:hAnsiTheme="minorEastAsia" w:hint="eastAsia"/>
          <w:color w:val="000000"/>
          <w:sz w:val="28"/>
          <w:szCs w:val="28"/>
          <w:u w:val="single"/>
        </w:rPr>
        <w:t>1</w:t>
      </w:r>
      <w:r w:rsidR="00141B07" w:rsidRPr="00504511">
        <w:rPr>
          <w:rFonts w:asciiTheme="minorEastAsia" w:hAnsiTheme="minorEastAsia"/>
          <w:color w:val="000000"/>
          <w:sz w:val="28"/>
          <w:szCs w:val="28"/>
          <w:u w:val="single"/>
        </w:rPr>
        <w:t>4</w:t>
      </w:r>
      <w:r w:rsidR="00E81BCF" w:rsidRPr="00504511">
        <w:rPr>
          <w:rFonts w:asciiTheme="minorEastAsia" w:hAnsiTheme="minorEastAsia" w:hint="eastAsia"/>
          <w:color w:val="000000"/>
          <w:sz w:val="28"/>
          <w:szCs w:val="28"/>
          <w:u w:val="single"/>
        </w:rPr>
        <w:t>:</w:t>
      </w:r>
      <w:r w:rsidR="006A4C1A" w:rsidRPr="00504511">
        <w:rPr>
          <w:rFonts w:asciiTheme="minorEastAsia" w:hAnsiTheme="minorEastAsia" w:hint="eastAsia"/>
          <w:color w:val="000000"/>
          <w:sz w:val="28"/>
          <w:szCs w:val="28"/>
          <w:u w:val="single"/>
        </w:rPr>
        <w:t>3</w:t>
      </w:r>
      <w:r w:rsidR="00E81BCF" w:rsidRPr="00504511">
        <w:rPr>
          <w:rFonts w:asciiTheme="minorEastAsia" w:hAnsiTheme="minorEastAsia" w:hint="eastAsia"/>
          <w:color w:val="000000"/>
          <w:sz w:val="28"/>
          <w:szCs w:val="28"/>
          <w:u w:val="single"/>
        </w:rPr>
        <w:t xml:space="preserve">0 </w:t>
      </w:r>
      <w:r w:rsidRPr="00504511">
        <w:rPr>
          <w:rFonts w:asciiTheme="minorEastAsia" w:hAnsiTheme="minorEastAsia" w:hint="eastAsia"/>
          <w:color w:val="000000"/>
          <w:sz w:val="28"/>
          <w:szCs w:val="28"/>
        </w:rPr>
        <w:t>。</w:t>
      </w:r>
    </w:p>
    <w:p w:rsidR="00E150EA" w:rsidRPr="00504511" w:rsidRDefault="00E150EA" w:rsidP="00E150EA">
      <w:pPr>
        <w:tabs>
          <w:tab w:val="left" w:pos="540"/>
        </w:tabs>
        <w:spacing w:line="360" w:lineRule="auto"/>
        <w:ind w:firstLineChars="141" w:firstLine="396"/>
        <w:jc w:val="left"/>
        <w:rPr>
          <w:rFonts w:asciiTheme="minorEastAsia" w:hAnsiTheme="minorEastAsia"/>
          <w:color w:val="000000"/>
          <w:sz w:val="28"/>
          <w:szCs w:val="28"/>
        </w:rPr>
      </w:pPr>
      <w:r w:rsidRPr="00504511">
        <w:rPr>
          <w:rFonts w:asciiTheme="minorEastAsia" w:hAnsiTheme="minorEastAsia" w:hint="eastAsia"/>
          <w:b/>
          <w:color w:val="000000"/>
          <w:sz w:val="28"/>
          <w:szCs w:val="28"/>
        </w:rPr>
        <w:t>11、报价</w:t>
      </w:r>
      <w:r w:rsidR="002E68A7" w:rsidRPr="00504511">
        <w:rPr>
          <w:rFonts w:asciiTheme="minorEastAsia" w:hAnsiTheme="minorEastAsia" w:hint="eastAsia"/>
          <w:b/>
          <w:color w:val="000000"/>
          <w:sz w:val="28"/>
          <w:szCs w:val="28"/>
        </w:rPr>
        <w:t>及谈判</w:t>
      </w:r>
      <w:r w:rsidRPr="00504511">
        <w:rPr>
          <w:rFonts w:asciiTheme="minorEastAsia" w:hAnsiTheme="minorEastAsia" w:hint="eastAsia"/>
          <w:b/>
          <w:color w:val="000000"/>
          <w:sz w:val="28"/>
          <w:szCs w:val="28"/>
        </w:rPr>
        <w:t>地址：</w:t>
      </w:r>
      <w:r w:rsidR="00AB73DC" w:rsidRPr="00504511">
        <w:rPr>
          <w:rFonts w:asciiTheme="minorEastAsia" w:hAnsiTheme="minorEastAsia" w:hint="eastAsia"/>
          <w:color w:val="000000"/>
          <w:sz w:val="28"/>
          <w:szCs w:val="28"/>
          <w:u w:val="single"/>
        </w:rPr>
        <w:t>广东南华工商职业学院天河校区综合楼9楼903</w:t>
      </w:r>
    </w:p>
    <w:p w:rsidR="00D14EEE" w:rsidRPr="00504511" w:rsidRDefault="0016395E" w:rsidP="0016395E">
      <w:pPr>
        <w:pStyle w:val="1"/>
        <w:rPr>
          <w:rFonts w:asciiTheme="minorEastAsia" w:hAnsiTheme="minorEastAsia"/>
        </w:rPr>
      </w:pPr>
      <w:r w:rsidRPr="00504511">
        <w:rPr>
          <w:rFonts w:asciiTheme="minorEastAsia" w:hAnsiTheme="minorEastAsia" w:hint="eastAsia"/>
        </w:rPr>
        <w:lastRenderedPageBreak/>
        <w:t xml:space="preserve">第二章 </w:t>
      </w:r>
      <w:r w:rsidR="006214B9" w:rsidRPr="00504511">
        <w:rPr>
          <w:rFonts w:asciiTheme="minorEastAsia" w:hAnsiTheme="minorEastAsia" w:hint="eastAsia"/>
        </w:rPr>
        <w:t>竞争性谈判</w:t>
      </w:r>
      <w:r w:rsidR="00C8158D" w:rsidRPr="00504511">
        <w:rPr>
          <w:rFonts w:asciiTheme="minorEastAsia" w:hAnsiTheme="minorEastAsia" w:hint="eastAsia"/>
        </w:rPr>
        <w:t>须知</w:t>
      </w:r>
    </w:p>
    <w:p w:rsidR="00D14EEE" w:rsidRPr="00504511" w:rsidRDefault="00C8158D" w:rsidP="0016395E">
      <w:pPr>
        <w:tabs>
          <w:tab w:val="left" w:pos="540"/>
        </w:tabs>
        <w:spacing w:line="360" w:lineRule="auto"/>
        <w:ind w:firstLineChars="50" w:firstLine="151"/>
        <w:jc w:val="left"/>
        <w:rPr>
          <w:rFonts w:asciiTheme="minorEastAsia" w:hAnsiTheme="minorEastAsia"/>
          <w:b/>
          <w:bCs/>
          <w:color w:val="000000"/>
          <w:sz w:val="30"/>
          <w:szCs w:val="30"/>
        </w:rPr>
      </w:pPr>
      <w:r w:rsidRPr="00504511">
        <w:rPr>
          <w:rFonts w:asciiTheme="minorEastAsia" w:hAnsiTheme="minorEastAsia" w:hint="eastAsia"/>
          <w:b/>
          <w:bCs/>
          <w:color w:val="000000"/>
          <w:sz w:val="30"/>
          <w:szCs w:val="30"/>
        </w:rPr>
        <w:t>一、供应商资质要求</w:t>
      </w:r>
    </w:p>
    <w:p w:rsidR="00B73904" w:rsidRPr="00504511" w:rsidRDefault="00B73904" w:rsidP="00B73904">
      <w:pPr>
        <w:tabs>
          <w:tab w:val="left" w:pos="540"/>
        </w:tabs>
        <w:spacing w:line="360" w:lineRule="auto"/>
        <w:ind w:firstLineChars="141" w:firstLine="423"/>
        <w:jc w:val="left"/>
        <w:rPr>
          <w:rFonts w:asciiTheme="minorEastAsia" w:hAnsiTheme="minorEastAsia"/>
          <w:color w:val="000000"/>
          <w:sz w:val="30"/>
          <w:szCs w:val="30"/>
        </w:rPr>
      </w:pPr>
      <w:r w:rsidRPr="00504511">
        <w:rPr>
          <w:rFonts w:asciiTheme="minorEastAsia" w:hAnsiTheme="minorEastAsia" w:hint="eastAsia"/>
          <w:color w:val="000000"/>
          <w:sz w:val="30"/>
          <w:szCs w:val="30"/>
        </w:rPr>
        <w:t>1）在中华人民共和国境内注册的法人，持有工商行政管理部门核发的法人营业执照。</w:t>
      </w:r>
    </w:p>
    <w:p w:rsidR="00B73904" w:rsidRPr="00504511" w:rsidRDefault="00B73904" w:rsidP="00B73904">
      <w:pPr>
        <w:tabs>
          <w:tab w:val="left" w:pos="540"/>
        </w:tabs>
        <w:spacing w:line="360" w:lineRule="auto"/>
        <w:ind w:firstLineChars="141" w:firstLine="423"/>
        <w:jc w:val="left"/>
        <w:rPr>
          <w:rFonts w:asciiTheme="minorEastAsia" w:hAnsiTheme="minorEastAsia"/>
          <w:color w:val="000000"/>
          <w:sz w:val="30"/>
          <w:szCs w:val="30"/>
        </w:rPr>
      </w:pPr>
      <w:r w:rsidRPr="00504511">
        <w:rPr>
          <w:rFonts w:asciiTheme="minorEastAsia" w:hAnsiTheme="minorEastAsia"/>
          <w:color w:val="000000"/>
          <w:sz w:val="30"/>
          <w:szCs w:val="30"/>
        </w:rPr>
        <w:t>2</w:t>
      </w:r>
      <w:r w:rsidRPr="00504511">
        <w:rPr>
          <w:rFonts w:asciiTheme="minorEastAsia" w:hAnsiTheme="minorEastAsia" w:hint="eastAsia"/>
          <w:color w:val="000000"/>
          <w:sz w:val="30"/>
          <w:szCs w:val="30"/>
        </w:rPr>
        <w:t>）具有高校形象类宣传片、城市形象类宣传片成功案例，提供合同关键页面复印件，并展示视频资料；</w:t>
      </w:r>
    </w:p>
    <w:p w:rsidR="00B73904" w:rsidRPr="00504511" w:rsidRDefault="00B73904" w:rsidP="00B73904">
      <w:pPr>
        <w:tabs>
          <w:tab w:val="left" w:pos="540"/>
        </w:tabs>
        <w:spacing w:line="360" w:lineRule="auto"/>
        <w:ind w:firstLineChars="141" w:firstLine="423"/>
        <w:jc w:val="left"/>
        <w:rPr>
          <w:rFonts w:asciiTheme="minorEastAsia" w:hAnsiTheme="minorEastAsia"/>
          <w:b/>
          <w:color w:val="000000"/>
          <w:sz w:val="30"/>
          <w:szCs w:val="30"/>
        </w:rPr>
      </w:pPr>
      <w:r w:rsidRPr="00504511">
        <w:rPr>
          <w:rFonts w:asciiTheme="minorEastAsia" w:hAnsiTheme="minorEastAsia"/>
          <w:color w:val="000000"/>
          <w:sz w:val="30"/>
          <w:szCs w:val="30"/>
        </w:rPr>
        <w:t>3</w:t>
      </w:r>
      <w:r w:rsidRPr="00504511">
        <w:rPr>
          <w:rFonts w:asciiTheme="minorEastAsia" w:hAnsiTheme="minorEastAsia" w:hint="eastAsia"/>
          <w:color w:val="000000"/>
          <w:sz w:val="30"/>
          <w:szCs w:val="30"/>
        </w:rPr>
        <w:t>）与政府部门、事业单位成功合作案例，提供合同或者备忘录等文件的关键页面复印件。</w:t>
      </w:r>
    </w:p>
    <w:p w:rsidR="00D14EEE" w:rsidRPr="00504511" w:rsidRDefault="00C8158D" w:rsidP="00135849">
      <w:pPr>
        <w:spacing w:line="360" w:lineRule="auto"/>
        <w:rPr>
          <w:rFonts w:asciiTheme="minorEastAsia" w:hAnsiTheme="minorEastAsia"/>
          <w:color w:val="000000"/>
          <w:sz w:val="30"/>
          <w:szCs w:val="30"/>
        </w:rPr>
      </w:pPr>
      <w:r w:rsidRPr="00504511">
        <w:rPr>
          <w:rFonts w:asciiTheme="minorEastAsia" w:hAnsiTheme="minorEastAsia" w:hint="eastAsia"/>
          <w:b/>
          <w:bCs/>
          <w:color w:val="000000"/>
          <w:sz w:val="30"/>
          <w:szCs w:val="30"/>
        </w:rPr>
        <w:t>二、供应商</w:t>
      </w:r>
      <w:r w:rsidRPr="00504511">
        <w:rPr>
          <w:rFonts w:asciiTheme="minorEastAsia" w:hAnsiTheme="minorEastAsia" w:hint="eastAsia"/>
          <w:b/>
          <w:color w:val="000000"/>
          <w:sz w:val="30"/>
          <w:szCs w:val="30"/>
        </w:rPr>
        <w:t>需提交的</w:t>
      </w:r>
      <w:r w:rsidR="008269B4" w:rsidRPr="00504511">
        <w:rPr>
          <w:rFonts w:asciiTheme="minorEastAsia" w:hAnsiTheme="minorEastAsia" w:hint="eastAsia"/>
          <w:b/>
          <w:color w:val="000000"/>
          <w:sz w:val="30"/>
          <w:szCs w:val="30"/>
        </w:rPr>
        <w:t>文件</w:t>
      </w:r>
      <w:r w:rsidRPr="00504511">
        <w:rPr>
          <w:rFonts w:asciiTheme="minorEastAsia" w:hAnsiTheme="minorEastAsia" w:hint="eastAsia"/>
          <w:b/>
          <w:color w:val="000000"/>
          <w:sz w:val="30"/>
          <w:szCs w:val="30"/>
        </w:rPr>
        <w:t>资料包括</w:t>
      </w:r>
    </w:p>
    <w:p w:rsidR="00D14EEE" w:rsidRPr="00504511" w:rsidRDefault="00C8158D" w:rsidP="007D3677">
      <w:pPr>
        <w:numPr>
          <w:ilvl w:val="0"/>
          <w:numId w:val="5"/>
        </w:numPr>
        <w:spacing w:line="360" w:lineRule="auto"/>
        <w:ind w:left="0" w:firstLineChars="200" w:firstLine="600"/>
        <w:rPr>
          <w:rFonts w:asciiTheme="minorEastAsia" w:hAnsiTheme="minorEastAsia"/>
          <w:sz w:val="30"/>
          <w:szCs w:val="30"/>
        </w:rPr>
      </w:pPr>
      <w:r w:rsidRPr="00504511">
        <w:rPr>
          <w:rFonts w:asciiTheme="minorEastAsia" w:hAnsiTheme="minorEastAsia" w:hint="eastAsia"/>
          <w:sz w:val="30"/>
          <w:szCs w:val="30"/>
        </w:rPr>
        <w:t>报价书；</w:t>
      </w:r>
    </w:p>
    <w:p w:rsidR="00B51563" w:rsidRPr="00504511" w:rsidRDefault="00C8158D" w:rsidP="00483EF3">
      <w:pPr>
        <w:numPr>
          <w:ilvl w:val="0"/>
          <w:numId w:val="5"/>
        </w:numPr>
        <w:spacing w:line="360" w:lineRule="auto"/>
        <w:ind w:left="0" w:firstLineChars="200" w:firstLine="600"/>
        <w:rPr>
          <w:rFonts w:asciiTheme="minorEastAsia" w:hAnsiTheme="minorEastAsia"/>
          <w:sz w:val="30"/>
          <w:szCs w:val="30"/>
        </w:rPr>
      </w:pPr>
      <w:r w:rsidRPr="00504511">
        <w:rPr>
          <w:rFonts w:asciiTheme="minorEastAsia" w:hAnsiTheme="minorEastAsia" w:hint="eastAsia"/>
          <w:sz w:val="30"/>
          <w:szCs w:val="30"/>
        </w:rPr>
        <w:t>资格审查文件：</w:t>
      </w:r>
      <w:r w:rsidR="00B51563" w:rsidRPr="00504511">
        <w:rPr>
          <w:rFonts w:asciiTheme="minorEastAsia" w:hAnsiTheme="minorEastAsia" w:hint="eastAsia"/>
          <w:sz w:val="30"/>
          <w:szCs w:val="30"/>
        </w:rPr>
        <w:t>详见供应商资质要求</w:t>
      </w:r>
    </w:p>
    <w:p w:rsidR="00D14EEE" w:rsidRPr="00504511" w:rsidRDefault="008269B4" w:rsidP="00483EF3">
      <w:pPr>
        <w:numPr>
          <w:ilvl w:val="0"/>
          <w:numId w:val="5"/>
        </w:numPr>
        <w:spacing w:line="360" w:lineRule="auto"/>
        <w:ind w:left="0" w:firstLineChars="200" w:firstLine="600"/>
        <w:rPr>
          <w:rFonts w:asciiTheme="minorEastAsia" w:hAnsiTheme="minorEastAsia"/>
          <w:sz w:val="30"/>
          <w:szCs w:val="30"/>
        </w:rPr>
      </w:pPr>
      <w:r w:rsidRPr="00504511">
        <w:rPr>
          <w:rFonts w:asciiTheme="minorEastAsia" w:hAnsiTheme="minorEastAsia" w:hint="eastAsia"/>
          <w:sz w:val="30"/>
          <w:szCs w:val="30"/>
        </w:rPr>
        <w:t>供应商</w:t>
      </w:r>
      <w:r w:rsidR="00C8158D" w:rsidRPr="00504511">
        <w:rPr>
          <w:rFonts w:asciiTheme="minorEastAsia" w:hAnsiTheme="minorEastAsia" w:hint="eastAsia"/>
          <w:sz w:val="30"/>
          <w:szCs w:val="30"/>
        </w:rPr>
        <w:t>业绩</w:t>
      </w:r>
      <w:r w:rsidR="003D2B63" w:rsidRPr="00504511">
        <w:rPr>
          <w:rFonts w:asciiTheme="minorEastAsia" w:hAnsiTheme="minorEastAsia" w:hint="eastAsia"/>
          <w:sz w:val="30"/>
          <w:szCs w:val="30"/>
        </w:rPr>
        <w:t>；</w:t>
      </w:r>
    </w:p>
    <w:p w:rsidR="00D14EEE" w:rsidRPr="00504511" w:rsidRDefault="00B51563" w:rsidP="00483EF3">
      <w:pPr>
        <w:numPr>
          <w:ilvl w:val="0"/>
          <w:numId w:val="5"/>
        </w:numPr>
        <w:spacing w:line="360" w:lineRule="auto"/>
        <w:ind w:left="0" w:firstLineChars="200" w:firstLine="600"/>
        <w:rPr>
          <w:rFonts w:asciiTheme="minorEastAsia" w:hAnsiTheme="minorEastAsia"/>
          <w:sz w:val="30"/>
          <w:szCs w:val="30"/>
        </w:rPr>
      </w:pPr>
      <w:r w:rsidRPr="00504511">
        <w:rPr>
          <w:rFonts w:asciiTheme="minorEastAsia" w:hAnsiTheme="minorEastAsia" w:hint="eastAsia"/>
          <w:sz w:val="30"/>
          <w:szCs w:val="30"/>
        </w:rPr>
        <w:t>实施方案</w:t>
      </w:r>
      <w:r w:rsidR="003D2B63" w:rsidRPr="00504511">
        <w:rPr>
          <w:rFonts w:asciiTheme="minorEastAsia" w:hAnsiTheme="minorEastAsia" w:hint="eastAsia"/>
          <w:sz w:val="30"/>
          <w:szCs w:val="30"/>
        </w:rPr>
        <w:t>。</w:t>
      </w:r>
    </w:p>
    <w:p w:rsidR="00D14EEE" w:rsidRPr="00504511" w:rsidRDefault="00483EF3" w:rsidP="00135849">
      <w:pPr>
        <w:spacing w:line="360" w:lineRule="auto"/>
        <w:rPr>
          <w:rFonts w:asciiTheme="minorEastAsia" w:hAnsiTheme="minorEastAsia"/>
          <w:b/>
          <w:bCs/>
          <w:color w:val="000000"/>
          <w:sz w:val="30"/>
          <w:szCs w:val="30"/>
        </w:rPr>
      </w:pPr>
      <w:r w:rsidRPr="00504511">
        <w:rPr>
          <w:rFonts w:asciiTheme="minorEastAsia" w:hAnsiTheme="minorEastAsia" w:hint="eastAsia"/>
          <w:b/>
          <w:bCs/>
          <w:color w:val="000000"/>
          <w:sz w:val="30"/>
          <w:szCs w:val="30"/>
        </w:rPr>
        <w:t>三、报价文件格式</w:t>
      </w:r>
    </w:p>
    <w:p w:rsidR="00D14EEE" w:rsidRPr="00504511" w:rsidRDefault="00C8158D" w:rsidP="007D3677">
      <w:pPr>
        <w:numPr>
          <w:ilvl w:val="0"/>
          <w:numId w:val="14"/>
        </w:numPr>
        <w:spacing w:line="360" w:lineRule="auto"/>
        <w:ind w:left="0" w:firstLineChars="202" w:firstLine="606"/>
        <w:rPr>
          <w:rFonts w:asciiTheme="minorEastAsia" w:hAnsiTheme="minorEastAsia" w:cs="Times New Roman"/>
          <w:sz w:val="30"/>
          <w:szCs w:val="30"/>
        </w:rPr>
      </w:pPr>
      <w:r w:rsidRPr="00504511">
        <w:rPr>
          <w:rFonts w:asciiTheme="minorEastAsia" w:hAnsiTheme="minorEastAsia" w:cs="Times New Roman" w:hint="eastAsia"/>
          <w:sz w:val="30"/>
          <w:szCs w:val="30"/>
        </w:rPr>
        <w:t>报价文件须使用中文。</w:t>
      </w:r>
    </w:p>
    <w:p w:rsidR="00D14EEE" w:rsidRPr="00504511" w:rsidRDefault="00C8158D" w:rsidP="007D3677">
      <w:pPr>
        <w:numPr>
          <w:ilvl w:val="0"/>
          <w:numId w:val="14"/>
        </w:numPr>
        <w:spacing w:line="360" w:lineRule="auto"/>
        <w:ind w:left="0" w:firstLineChars="202" w:firstLine="606"/>
        <w:rPr>
          <w:rFonts w:asciiTheme="minorEastAsia" w:hAnsiTheme="minorEastAsia" w:cs="Times New Roman"/>
          <w:sz w:val="30"/>
          <w:szCs w:val="30"/>
        </w:rPr>
      </w:pPr>
      <w:r w:rsidRPr="00504511">
        <w:rPr>
          <w:rFonts w:asciiTheme="minorEastAsia" w:hAnsiTheme="minorEastAsia" w:cs="Times New Roman" w:hint="eastAsia"/>
          <w:sz w:val="30"/>
          <w:szCs w:val="30"/>
        </w:rPr>
        <w:t>供应商须保证报价文件内容的真实、准确，所有资料须加盖法人单位公章，一并装入纸袋内密封，封口加盖公章。所有资料均须统一采用A4纸。</w:t>
      </w:r>
    </w:p>
    <w:p w:rsidR="00D14EEE" w:rsidRPr="00504511" w:rsidRDefault="003D2B63">
      <w:pPr>
        <w:spacing w:line="500" w:lineRule="exact"/>
        <w:ind w:leftChars="1" w:left="899" w:hangingChars="298" w:hanging="897"/>
        <w:rPr>
          <w:rFonts w:asciiTheme="minorEastAsia" w:hAnsiTheme="minorEastAsia"/>
          <w:color w:val="000000"/>
          <w:sz w:val="30"/>
          <w:szCs w:val="30"/>
          <w:u w:val="single"/>
        </w:rPr>
      </w:pPr>
      <w:r w:rsidRPr="00504511">
        <w:rPr>
          <w:rFonts w:asciiTheme="minorEastAsia" w:hAnsiTheme="minorEastAsia" w:hint="eastAsia"/>
          <w:b/>
          <w:color w:val="000000"/>
          <w:sz w:val="30"/>
          <w:szCs w:val="30"/>
        </w:rPr>
        <w:t>四</w:t>
      </w:r>
      <w:r w:rsidR="00C8158D" w:rsidRPr="00504511">
        <w:rPr>
          <w:rFonts w:asciiTheme="minorEastAsia" w:hAnsiTheme="minorEastAsia" w:hint="eastAsia"/>
          <w:b/>
          <w:color w:val="000000"/>
          <w:sz w:val="30"/>
          <w:szCs w:val="30"/>
        </w:rPr>
        <w:t>、交货期</w:t>
      </w:r>
      <w:r w:rsidR="00C8158D" w:rsidRPr="00504511">
        <w:rPr>
          <w:rFonts w:asciiTheme="minorEastAsia" w:hAnsiTheme="minorEastAsia" w:hint="eastAsia"/>
          <w:color w:val="000000"/>
          <w:sz w:val="30"/>
          <w:szCs w:val="30"/>
        </w:rPr>
        <w:t>：</w:t>
      </w:r>
      <w:r w:rsidR="00C8158D" w:rsidRPr="00504511">
        <w:rPr>
          <w:rFonts w:asciiTheme="minorEastAsia" w:hAnsiTheme="minorEastAsia" w:hint="eastAsia"/>
          <w:color w:val="000000"/>
          <w:sz w:val="30"/>
          <w:szCs w:val="30"/>
          <w:u w:val="single"/>
        </w:rPr>
        <w:t xml:space="preserve">    </w:t>
      </w:r>
      <w:r w:rsidR="00C8158D" w:rsidRPr="00504511">
        <w:rPr>
          <w:rFonts w:asciiTheme="minorEastAsia" w:hAnsiTheme="minorEastAsia" w:hint="eastAsia"/>
          <w:sz w:val="30"/>
          <w:szCs w:val="30"/>
          <w:u w:val="single"/>
        </w:rPr>
        <w:t xml:space="preserve">  合同签订后</w:t>
      </w:r>
      <w:r w:rsidR="00E87D99" w:rsidRPr="00504511">
        <w:rPr>
          <w:rFonts w:asciiTheme="minorEastAsia" w:hAnsiTheme="minorEastAsia"/>
          <w:sz w:val="30"/>
          <w:szCs w:val="30"/>
          <w:u w:val="single"/>
        </w:rPr>
        <w:t>3</w:t>
      </w:r>
      <w:r w:rsidR="00C8158D" w:rsidRPr="00504511">
        <w:rPr>
          <w:rFonts w:asciiTheme="minorEastAsia" w:hAnsiTheme="minorEastAsia" w:hint="eastAsia"/>
          <w:sz w:val="30"/>
          <w:szCs w:val="30"/>
          <w:u w:val="single"/>
        </w:rPr>
        <w:t>0天</w:t>
      </w:r>
      <w:r w:rsidR="00E87D99" w:rsidRPr="00504511">
        <w:rPr>
          <w:rFonts w:asciiTheme="minorEastAsia" w:hAnsiTheme="minorEastAsia" w:hint="eastAsia"/>
          <w:sz w:val="30"/>
          <w:szCs w:val="30"/>
          <w:u w:val="single"/>
        </w:rPr>
        <w:t>内</w:t>
      </w:r>
      <w:r w:rsidR="00C8158D" w:rsidRPr="00504511">
        <w:rPr>
          <w:rFonts w:asciiTheme="minorEastAsia" w:hAnsiTheme="minorEastAsia" w:hint="eastAsia"/>
          <w:sz w:val="30"/>
          <w:szCs w:val="30"/>
          <w:u w:val="single"/>
        </w:rPr>
        <w:t xml:space="preserve"> </w:t>
      </w:r>
      <w:r w:rsidR="00C8158D" w:rsidRPr="00504511">
        <w:rPr>
          <w:rFonts w:asciiTheme="minorEastAsia" w:hAnsiTheme="minorEastAsia" w:hint="eastAsia"/>
          <w:color w:val="000000"/>
          <w:sz w:val="30"/>
          <w:szCs w:val="30"/>
          <w:u w:val="single"/>
        </w:rPr>
        <w:t xml:space="preserve">    </w:t>
      </w:r>
    </w:p>
    <w:p w:rsidR="00EE5E06" w:rsidRPr="00504511" w:rsidRDefault="003D2B63" w:rsidP="00454129">
      <w:pPr>
        <w:spacing w:line="500" w:lineRule="exact"/>
        <w:ind w:left="2"/>
        <w:rPr>
          <w:rFonts w:asciiTheme="minorEastAsia" w:hAnsiTheme="minorEastAsia"/>
          <w:color w:val="000000"/>
          <w:sz w:val="30"/>
          <w:szCs w:val="30"/>
          <w:u w:val="single"/>
        </w:rPr>
      </w:pPr>
      <w:r w:rsidRPr="00504511">
        <w:rPr>
          <w:rFonts w:asciiTheme="minorEastAsia" w:hAnsiTheme="minorEastAsia" w:hint="eastAsia"/>
          <w:b/>
          <w:color w:val="000000"/>
          <w:sz w:val="30"/>
          <w:szCs w:val="30"/>
        </w:rPr>
        <w:t>五</w:t>
      </w:r>
      <w:r w:rsidR="00C8158D" w:rsidRPr="00504511">
        <w:rPr>
          <w:rFonts w:asciiTheme="minorEastAsia" w:hAnsiTheme="minorEastAsia" w:hint="eastAsia"/>
          <w:b/>
          <w:color w:val="000000"/>
          <w:sz w:val="30"/>
          <w:szCs w:val="30"/>
        </w:rPr>
        <w:t>、交货地点</w:t>
      </w:r>
      <w:r w:rsidR="00C8158D" w:rsidRPr="00504511">
        <w:rPr>
          <w:rFonts w:asciiTheme="minorEastAsia" w:hAnsiTheme="minorEastAsia" w:hint="eastAsia"/>
          <w:color w:val="000000"/>
          <w:sz w:val="30"/>
          <w:szCs w:val="30"/>
        </w:rPr>
        <w:t>：</w:t>
      </w:r>
      <w:r w:rsidR="00C8158D" w:rsidRPr="00504511">
        <w:rPr>
          <w:rFonts w:asciiTheme="minorEastAsia" w:hAnsiTheme="minorEastAsia" w:hint="eastAsia"/>
          <w:color w:val="000000"/>
          <w:sz w:val="30"/>
          <w:szCs w:val="30"/>
          <w:u w:val="single"/>
        </w:rPr>
        <w:t xml:space="preserve">    广东南华工商学院指定位置     </w:t>
      </w:r>
    </w:p>
    <w:p w:rsidR="00483EF3" w:rsidRPr="00504511" w:rsidRDefault="00483EF3" w:rsidP="00483EF3">
      <w:pPr>
        <w:spacing w:line="360" w:lineRule="auto"/>
        <w:rPr>
          <w:rFonts w:asciiTheme="minorEastAsia" w:hAnsiTheme="minorEastAsia"/>
          <w:b/>
          <w:bCs/>
          <w:color w:val="000000"/>
          <w:sz w:val="30"/>
          <w:szCs w:val="30"/>
        </w:rPr>
      </w:pPr>
      <w:r w:rsidRPr="00504511">
        <w:rPr>
          <w:rFonts w:asciiTheme="minorEastAsia" w:hAnsiTheme="minorEastAsia" w:hint="eastAsia"/>
          <w:b/>
          <w:color w:val="000000"/>
          <w:sz w:val="30"/>
          <w:szCs w:val="30"/>
        </w:rPr>
        <w:t>六、</w:t>
      </w:r>
      <w:r w:rsidRPr="00504511">
        <w:rPr>
          <w:rFonts w:asciiTheme="minorEastAsia" w:hAnsiTheme="minorEastAsia" w:hint="eastAsia"/>
          <w:b/>
          <w:bCs/>
          <w:color w:val="000000"/>
          <w:sz w:val="30"/>
          <w:szCs w:val="30"/>
        </w:rPr>
        <w:t>采购人付款方式</w:t>
      </w:r>
    </w:p>
    <w:p w:rsidR="00483EF3" w:rsidRPr="00504511" w:rsidRDefault="00483EF3" w:rsidP="00483EF3">
      <w:pPr>
        <w:tabs>
          <w:tab w:val="left" w:pos="426"/>
        </w:tabs>
        <w:autoSpaceDE w:val="0"/>
        <w:autoSpaceDN w:val="0"/>
        <w:adjustRightInd w:val="0"/>
        <w:spacing w:line="360" w:lineRule="auto"/>
        <w:ind w:firstLine="420"/>
        <w:rPr>
          <w:rFonts w:asciiTheme="minorEastAsia" w:hAnsiTheme="minorEastAsia"/>
          <w:color w:val="000000"/>
          <w:sz w:val="30"/>
          <w:szCs w:val="30"/>
        </w:rPr>
      </w:pPr>
      <w:r w:rsidRPr="00504511">
        <w:rPr>
          <w:rFonts w:asciiTheme="minorEastAsia" w:hAnsiTheme="minorEastAsia"/>
          <w:color w:val="000000"/>
          <w:sz w:val="30"/>
          <w:szCs w:val="30"/>
        </w:rPr>
        <w:t>乙方完成合同约定的服务内容，且甲方收齐乙方验收报告及正式</w:t>
      </w:r>
      <w:r w:rsidRPr="00504511">
        <w:rPr>
          <w:rFonts w:asciiTheme="minorEastAsia" w:hAnsiTheme="minorEastAsia"/>
          <w:color w:val="000000"/>
          <w:sz w:val="30"/>
          <w:szCs w:val="30"/>
        </w:rPr>
        <w:lastRenderedPageBreak/>
        <w:t>发票后</w:t>
      </w:r>
      <w:r w:rsidRPr="00504511">
        <w:rPr>
          <w:rFonts w:asciiTheme="minorEastAsia" w:hAnsiTheme="minorEastAsia" w:hint="eastAsia"/>
          <w:color w:val="000000"/>
          <w:sz w:val="30"/>
          <w:szCs w:val="30"/>
        </w:rPr>
        <w:t>10</w:t>
      </w:r>
      <w:r w:rsidRPr="00504511">
        <w:rPr>
          <w:rFonts w:asciiTheme="minorEastAsia" w:hAnsiTheme="minorEastAsia"/>
          <w:color w:val="000000"/>
          <w:sz w:val="30"/>
          <w:szCs w:val="30"/>
        </w:rPr>
        <w:t>个工作日内向乙方支付100%合同款项。</w:t>
      </w:r>
    </w:p>
    <w:p w:rsidR="00D14EEE" w:rsidRPr="00504511" w:rsidRDefault="00483EF3" w:rsidP="00483EF3">
      <w:pPr>
        <w:spacing w:line="360" w:lineRule="auto"/>
        <w:rPr>
          <w:rFonts w:asciiTheme="minorEastAsia" w:hAnsiTheme="minorEastAsia"/>
          <w:b/>
          <w:color w:val="000000"/>
          <w:sz w:val="30"/>
          <w:szCs w:val="30"/>
        </w:rPr>
      </w:pPr>
      <w:r w:rsidRPr="00504511">
        <w:rPr>
          <w:rFonts w:asciiTheme="minorEastAsia" w:hAnsiTheme="minorEastAsia" w:hint="eastAsia"/>
          <w:b/>
          <w:color w:val="000000"/>
          <w:sz w:val="30"/>
          <w:szCs w:val="30"/>
        </w:rPr>
        <w:t>七、</w:t>
      </w:r>
      <w:r w:rsidR="004F07CC" w:rsidRPr="00504511">
        <w:rPr>
          <w:rFonts w:asciiTheme="minorEastAsia" w:hAnsiTheme="minorEastAsia" w:hint="eastAsia"/>
          <w:b/>
          <w:color w:val="000000"/>
          <w:sz w:val="30"/>
          <w:szCs w:val="30"/>
        </w:rPr>
        <w:t>竞争性谈判</w:t>
      </w:r>
      <w:r w:rsidR="00C8158D" w:rsidRPr="00504511">
        <w:rPr>
          <w:rFonts w:asciiTheme="minorEastAsia" w:hAnsiTheme="minorEastAsia" w:hint="eastAsia"/>
          <w:b/>
          <w:color w:val="000000"/>
          <w:sz w:val="30"/>
          <w:szCs w:val="30"/>
        </w:rPr>
        <w:t>评审</w:t>
      </w:r>
      <w:r w:rsidR="003D2B63" w:rsidRPr="00504511">
        <w:rPr>
          <w:rFonts w:asciiTheme="minorEastAsia" w:hAnsiTheme="minorEastAsia" w:hint="eastAsia"/>
          <w:b/>
          <w:color w:val="000000"/>
          <w:sz w:val="30"/>
          <w:szCs w:val="30"/>
        </w:rPr>
        <w:t>流程</w:t>
      </w:r>
    </w:p>
    <w:p w:rsidR="00D14EEE" w:rsidRPr="00504511" w:rsidRDefault="000B3DBC">
      <w:pPr>
        <w:tabs>
          <w:tab w:val="left" w:pos="426"/>
        </w:tabs>
        <w:autoSpaceDE w:val="0"/>
        <w:autoSpaceDN w:val="0"/>
        <w:adjustRightInd w:val="0"/>
        <w:spacing w:line="360" w:lineRule="auto"/>
        <w:ind w:firstLine="420"/>
        <w:rPr>
          <w:rFonts w:asciiTheme="minorEastAsia" w:hAnsiTheme="minorEastAsia"/>
          <w:color w:val="000000"/>
          <w:sz w:val="30"/>
          <w:szCs w:val="30"/>
        </w:rPr>
      </w:pPr>
      <w:r w:rsidRPr="00504511">
        <w:rPr>
          <w:rFonts w:asciiTheme="minorEastAsia" w:hAnsiTheme="minorEastAsia" w:hint="eastAsia"/>
          <w:color w:val="000000"/>
          <w:sz w:val="30"/>
          <w:szCs w:val="30"/>
        </w:rPr>
        <w:t>（一）</w:t>
      </w:r>
      <w:r w:rsidR="006214B9" w:rsidRPr="00504511">
        <w:rPr>
          <w:rFonts w:asciiTheme="minorEastAsia" w:hAnsiTheme="minorEastAsia" w:hint="eastAsia"/>
          <w:color w:val="000000"/>
          <w:sz w:val="30"/>
          <w:szCs w:val="30"/>
        </w:rPr>
        <w:t>竞争性谈判</w:t>
      </w:r>
      <w:r w:rsidR="00C8158D" w:rsidRPr="00504511">
        <w:rPr>
          <w:rFonts w:asciiTheme="minorEastAsia" w:hAnsiTheme="minorEastAsia" w:hint="eastAsia"/>
          <w:color w:val="000000"/>
          <w:sz w:val="30"/>
          <w:szCs w:val="30"/>
        </w:rPr>
        <w:t>评审小组：我校由</w:t>
      </w:r>
      <w:r w:rsidR="006214B9" w:rsidRPr="00504511">
        <w:rPr>
          <w:rFonts w:asciiTheme="minorEastAsia" w:hAnsiTheme="minorEastAsia" w:hint="eastAsia"/>
          <w:color w:val="000000"/>
          <w:sz w:val="30"/>
          <w:szCs w:val="30"/>
        </w:rPr>
        <w:t>三</w:t>
      </w:r>
      <w:r w:rsidR="00C8158D" w:rsidRPr="00504511">
        <w:rPr>
          <w:rFonts w:asciiTheme="minorEastAsia" w:hAnsiTheme="minorEastAsia" w:hint="eastAsia"/>
          <w:color w:val="000000"/>
          <w:sz w:val="30"/>
          <w:szCs w:val="30"/>
        </w:rPr>
        <w:t>人（含）以上单数组成。</w:t>
      </w:r>
    </w:p>
    <w:p w:rsidR="00D14EEE" w:rsidRPr="00504511" w:rsidRDefault="000B3DBC">
      <w:pPr>
        <w:autoSpaceDE w:val="0"/>
        <w:autoSpaceDN w:val="0"/>
        <w:adjustRightInd w:val="0"/>
        <w:spacing w:line="360" w:lineRule="auto"/>
        <w:ind w:firstLine="420"/>
        <w:rPr>
          <w:rFonts w:asciiTheme="minorEastAsia" w:hAnsiTheme="minorEastAsia"/>
          <w:color w:val="000000"/>
          <w:sz w:val="30"/>
          <w:szCs w:val="30"/>
        </w:rPr>
      </w:pPr>
      <w:r w:rsidRPr="00504511">
        <w:rPr>
          <w:rFonts w:asciiTheme="minorEastAsia" w:hAnsiTheme="minorEastAsia" w:hint="eastAsia"/>
          <w:color w:val="000000"/>
          <w:sz w:val="30"/>
          <w:szCs w:val="30"/>
        </w:rPr>
        <w:t>（二）</w:t>
      </w:r>
      <w:r w:rsidR="006214B9" w:rsidRPr="00504511">
        <w:rPr>
          <w:rFonts w:asciiTheme="minorEastAsia" w:hAnsiTheme="minorEastAsia" w:hint="eastAsia"/>
          <w:color w:val="000000"/>
          <w:sz w:val="30"/>
          <w:szCs w:val="30"/>
        </w:rPr>
        <w:t>竞争性谈判</w:t>
      </w:r>
      <w:r w:rsidR="00C8158D" w:rsidRPr="00504511">
        <w:rPr>
          <w:rFonts w:asciiTheme="minorEastAsia" w:hAnsiTheme="minorEastAsia" w:hint="eastAsia"/>
          <w:color w:val="000000"/>
          <w:sz w:val="30"/>
          <w:szCs w:val="30"/>
        </w:rPr>
        <w:t>评审程序：</w:t>
      </w:r>
    </w:p>
    <w:p w:rsidR="000B3DBC" w:rsidRPr="00504511" w:rsidRDefault="000B3DBC" w:rsidP="000B3DBC">
      <w:pPr>
        <w:autoSpaceDE w:val="0"/>
        <w:autoSpaceDN w:val="0"/>
        <w:adjustRightInd w:val="0"/>
        <w:spacing w:line="360" w:lineRule="auto"/>
        <w:ind w:firstLine="420"/>
        <w:rPr>
          <w:rFonts w:asciiTheme="minorEastAsia" w:hAnsiTheme="minorEastAsia" w:cs="Times New Roman"/>
          <w:color w:val="000000"/>
          <w:sz w:val="30"/>
          <w:szCs w:val="30"/>
        </w:rPr>
      </w:pPr>
      <w:r w:rsidRPr="00504511">
        <w:rPr>
          <w:rFonts w:asciiTheme="minorEastAsia" w:hAnsiTheme="minorEastAsia" w:cs="Times New Roman" w:hint="eastAsia"/>
          <w:color w:val="000000"/>
          <w:sz w:val="30"/>
          <w:szCs w:val="30"/>
        </w:rPr>
        <w:t>1.谈判小组现场对全部谈判响应文件的密封情况进行检查</w:t>
      </w:r>
      <w:r w:rsidRPr="00504511">
        <w:rPr>
          <w:rFonts w:asciiTheme="minorEastAsia" w:hAnsiTheme="minorEastAsia" w:hint="eastAsia"/>
          <w:color w:val="000000"/>
          <w:sz w:val="30"/>
          <w:szCs w:val="30"/>
        </w:rPr>
        <w:t>。</w:t>
      </w:r>
    </w:p>
    <w:p w:rsidR="000B3DBC" w:rsidRPr="00504511" w:rsidRDefault="000B3DBC" w:rsidP="000B3DBC">
      <w:pPr>
        <w:autoSpaceDE w:val="0"/>
        <w:autoSpaceDN w:val="0"/>
        <w:adjustRightInd w:val="0"/>
        <w:spacing w:line="360" w:lineRule="auto"/>
        <w:ind w:firstLine="420"/>
        <w:rPr>
          <w:rFonts w:asciiTheme="minorEastAsia" w:hAnsiTheme="minorEastAsia" w:cs="Times New Roman"/>
          <w:color w:val="000000"/>
          <w:sz w:val="30"/>
          <w:szCs w:val="30"/>
        </w:rPr>
      </w:pPr>
      <w:r w:rsidRPr="00504511">
        <w:rPr>
          <w:rFonts w:asciiTheme="minorEastAsia" w:hAnsiTheme="minorEastAsia" w:cs="Times New Roman" w:hint="eastAsia"/>
          <w:color w:val="000000"/>
          <w:sz w:val="30"/>
          <w:szCs w:val="30"/>
        </w:rPr>
        <w:t>2.</w:t>
      </w:r>
      <w:r w:rsidRPr="006A2350">
        <w:rPr>
          <w:rFonts w:asciiTheme="minorEastAsia" w:hAnsiTheme="minorEastAsia" w:cs="Times New Roman" w:hint="eastAsia"/>
          <w:b/>
          <w:bCs/>
          <w:color w:val="000000"/>
          <w:sz w:val="30"/>
          <w:szCs w:val="30"/>
        </w:rPr>
        <w:t>谈判小组与供应商进行一轮或多轮的谈判</w:t>
      </w:r>
      <w:r w:rsidRPr="00504511">
        <w:rPr>
          <w:rFonts w:asciiTheme="minorEastAsia" w:hAnsiTheme="minorEastAsia" w:cs="Times New Roman" w:hint="eastAsia"/>
          <w:color w:val="000000"/>
          <w:sz w:val="30"/>
          <w:szCs w:val="30"/>
        </w:rPr>
        <w:t>。谈判过程中，未经供应商同意，不得向任何人透露其方案、价格及其它重要信息。</w:t>
      </w:r>
    </w:p>
    <w:p w:rsidR="000B3DBC" w:rsidRPr="00504511" w:rsidRDefault="000B3DBC" w:rsidP="000B3DBC">
      <w:pPr>
        <w:autoSpaceDE w:val="0"/>
        <w:autoSpaceDN w:val="0"/>
        <w:adjustRightInd w:val="0"/>
        <w:spacing w:line="360" w:lineRule="auto"/>
        <w:ind w:firstLine="420"/>
        <w:rPr>
          <w:rFonts w:asciiTheme="minorEastAsia" w:hAnsiTheme="minorEastAsia" w:cs="Times New Roman"/>
          <w:color w:val="000000"/>
          <w:sz w:val="30"/>
          <w:szCs w:val="30"/>
        </w:rPr>
      </w:pPr>
      <w:r w:rsidRPr="00504511">
        <w:rPr>
          <w:rFonts w:asciiTheme="minorEastAsia" w:hAnsiTheme="minorEastAsia" w:cs="Times New Roman" w:hint="eastAsia"/>
          <w:color w:val="000000"/>
          <w:sz w:val="30"/>
          <w:szCs w:val="30"/>
        </w:rPr>
        <w:t>3.谈判小组要求所有</w:t>
      </w:r>
      <w:proofErr w:type="gramStart"/>
      <w:r w:rsidRPr="00504511">
        <w:rPr>
          <w:rFonts w:asciiTheme="minorEastAsia" w:hAnsiTheme="minorEastAsia" w:cs="Times New Roman" w:hint="eastAsia"/>
          <w:color w:val="000000"/>
          <w:sz w:val="30"/>
          <w:szCs w:val="30"/>
        </w:rPr>
        <w:t>作出</w:t>
      </w:r>
      <w:proofErr w:type="gramEnd"/>
      <w:r w:rsidRPr="00504511">
        <w:rPr>
          <w:rFonts w:asciiTheme="minorEastAsia" w:hAnsiTheme="minorEastAsia" w:cs="Times New Roman" w:hint="eastAsia"/>
          <w:color w:val="000000"/>
          <w:sz w:val="30"/>
          <w:szCs w:val="30"/>
        </w:rPr>
        <w:t>实质性响应的有效供应商在规定时间内集中进行最终竞争性报价，一般情况最终报价不能高于上一次报价，最终报价内容应即现场公布。</w:t>
      </w:r>
    </w:p>
    <w:p w:rsidR="000B3DBC" w:rsidRPr="00504511" w:rsidRDefault="000B3DBC" w:rsidP="000B3DBC">
      <w:pPr>
        <w:autoSpaceDE w:val="0"/>
        <w:autoSpaceDN w:val="0"/>
        <w:adjustRightInd w:val="0"/>
        <w:spacing w:line="360" w:lineRule="auto"/>
        <w:ind w:firstLine="420"/>
        <w:rPr>
          <w:rFonts w:asciiTheme="minorEastAsia" w:hAnsiTheme="minorEastAsia" w:cs="Times New Roman"/>
          <w:color w:val="000000"/>
          <w:sz w:val="30"/>
          <w:szCs w:val="30"/>
        </w:rPr>
      </w:pPr>
      <w:r w:rsidRPr="00504511">
        <w:rPr>
          <w:rFonts w:asciiTheme="minorEastAsia" w:hAnsiTheme="minorEastAsia" w:cs="Times New Roman" w:hint="eastAsia"/>
          <w:color w:val="000000"/>
          <w:sz w:val="30"/>
          <w:szCs w:val="30"/>
        </w:rPr>
        <w:t>4.谈判小组进行综合评议。以</w:t>
      </w:r>
      <w:r w:rsidR="007119BC" w:rsidRPr="00504511">
        <w:rPr>
          <w:rFonts w:asciiTheme="minorEastAsia" w:hAnsiTheme="minorEastAsia" w:cs="Times New Roman" w:hint="eastAsia"/>
          <w:color w:val="000000"/>
          <w:sz w:val="30"/>
          <w:szCs w:val="30"/>
        </w:rPr>
        <w:t>符合用户需求且报价最</w:t>
      </w:r>
      <w:r w:rsidRPr="00504511">
        <w:rPr>
          <w:rFonts w:asciiTheme="minorEastAsia" w:hAnsiTheme="minorEastAsia" w:cs="Times New Roman" w:hint="eastAsia"/>
          <w:color w:val="000000"/>
          <w:sz w:val="30"/>
          <w:szCs w:val="30"/>
        </w:rPr>
        <w:t>者确定为成交供应商，次低者可预设为替补候选人。</w:t>
      </w:r>
    </w:p>
    <w:p w:rsidR="009F7F8B" w:rsidRPr="00504511" w:rsidRDefault="00483EF3" w:rsidP="009F7F8B">
      <w:pPr>
        <w:autoSpaceDE w:val="0"/>
        <w:autoSpaceDN w:val="0"/>
        <w:adjustRightInd w:val="0"/>
        <w:spacing w:line="360" w:lineRule="auto"/>
        <w:rPr>
          <w:rFonts w:asciiTheme="minorEastAsia" w:hAnsiTheme="minorEastAsia" w:cs="Times New Roman"/>
          <w:b/>
          <w:color w:val="000000"/>
          <w:sz w:val="30"/>
          <w:szCs w:val="30"/>
        </w:rPr>
      </w:pPr>
      <w:r w:rsidRPr="00504511">
        <w:rPr>
          <w:rFonts w:asciiTheme="minorEastAsia" w:hAnsiTheme="minorEastAsia" w:cs="Times New Roman" w:hint="eastAsia"/>
          <w:b/>
          <w:color w:val="000000"/>
          <w:sz w:val="30"/>
          <w:szCs w:val="30"/>
        </w:rPr>
        <w:t>八</w:t>
      </w:r>
      <w:r w:rsidR="009F7F8B" w:rsidRPr="00504511">
        <w:rPr>
          <w:rFonts w:asciiTheme="minorEastAsia" w:hAnsiTheme="minorEastAsia" w:cs="Times New Roman" w:hint="eastAsia"/>
          <w:b/>
          <w:color w:val="000000"/>
          <w:sz w:val="30"/>
          <w:szCs w:val="30"/>
        </w:rPr>
        <w:t>、 违约责任：</w:t>
      </w:r>
    </w:p>
    <w:p w:rsidR="009F7F8B" w:rsidRPr="00504511" w:rsidRDefault="009F7F8B" w:rsidP="009F7F8B">
      <w:pPr>
        <w:autoSpaceDE w:val="0"/>
        <w:autoSpaceDN w:val="0"/>
        <w:adjustRightInd w:val="0"/>
        <w:spacing w:line="360" w:lineRule="auto"/>
        <w:ind w:firstLine="420"/>
        <w:rPr>
          <w:rFonts w:asciiTheme="minorEastAsia" w:hAnsiTheme="minorEastAsia" w:cs="Times New Roman"/>
          <w:color w:val="000000"/>
          <w:sz w:val="30"/>
          <w:szCs w:val="30"/>
        </w:rPr>
      </w:pPr>
      <w:r w:rsidRPr="00504511">
        <w:rPr>
          <w:rFonts w:asciiTheme="minorEastAsia" w:hAnsiTheme="minorEastAsia" w:cs="Times New Roman" w:hint="eastAsia"/>
          <w:color w:val="000000"/>
          <w:sz w:val="30"/>
          <w:szCs w:val="30"/>
        </w:rPr>
        <w:t>供应</w:t>
      </w:r>
      <w:proofErr w:type="gramStart"/>
      <w:r w:rsidRPr="00504511">
        <w:rPr>
          <w:rFonts w:asciiTheme="minorEastAsia" w:hAnsiTheme="minorEastAsia" w:cs="Times New Roman" w:hint="eastAsia"/>
          <w:color w:val="000000"/>
          <w:sz w:val="30"/>
          <w:szCs w:val="30"/>
        </w:rPr>
        <w:t>商出现</w:t>
      </w:r>
      <w:proofErr w:type="gramEnd"/>
      <w:r w:rsidRPr="00504511">
        <w:rPr>
          <w:rFonts w:asciiTheme="minorEastAsia" w:hAnsiTheme="minorEastAsia" w:cs="Times New Roman" w:hint="eastAsia"/>
          <w:color w:val="000000"/>
          <w:sz w:val="30"/>
          <w:szCs w:val="30"/>
        </w:rPr>
        <w:t>下列情形之一的，将一律向有管辖权的人民法院提起诉讼，且以后不得参加我院采购项目。</w:t>
      </w:r>
    </w:p>
    <w:p w:rsidR="00572F5D" w:rsidRPr="00504511" w:rsidRDefault="00572F5D" w:rsidP="00572F5D">
      <w:pPr>
        <w:autoSpaceDE w:val="0"/>
        <w:autoSpaceDN w:val="0"/>
        <w:adjustRightInd w:val="0"/>
        <w:spacing w:line="360" w:lineRule="auto"/>
        <w:ind w:firstLine="420"/>
        <w:rPr>
          <w:rFonts w:asciiTheme="minorEastAsia" w:hAnsiTheme="minorEastAsia" w:cs="Times New Roman"/>
          <w:color w:val="000000"/>
          <w:sz w:val="30"/>
          <w:szCs w:val="30"/>
        </w:rPr>
      </w:pPr>
      <w:r w:rsidRPr="00504511">
        <w:rPr>
          <w:rFonts w:asciiTheme="minorEastAsia" w:hAnsiTheme="minorEastAsia" w:cs="Times New Roman" w:hint="eastAsia"/>
          <w:color w:val="000000"/>
          <w:sz w:val="30"/>
          <w:szCs w:val="30"/>
        </w:rPr>
        <w:t>1.拒绝配合采购人实施相关检查核验工作的；</w:t>
      </w:r>
    </w:p>
    <w:p w:rsidR="00572F5D" w:rsidRPr="00504511" w:rsidRDefault="00572F5D" w:rsidP="00572F5D">
      <w:pPr>
        <w:autoSpaceDE w:val="0"/>
        <w:autoSpaceDN w:val="0"/>
        <w:adjustRightInd w:val="0"/>
        <w:spacing w:line="360" w:lineRule="auto"/>
        <w:ind w:firstLine="420"/>
        <w:rPr>
          <w:rFonts w:asciiTheme="minorEastAsia" w:hAnsiTheme="minorEastAsia" w:cs="Times New Roman"/>
          <w:color w:val="000000"/>
          <w:sz w:val="30"/>
          <w:szCs w:val="30"/>
        </w:rPr>
      </w:pPr>
      <w:r w:rsidRPr="00504511">
        <w:rPr>
          <w:rFonts w:asciiTheme="minorEastAsia" w:hAnsiTheme="minorEastAsia" w:cs="Times New Roman" w:hint="eastAsia"/>
          <w:color w:val="000000"/>
          <w:sz w:val="30"/>
          <w:szCs w:val="30"/>
        </w:rPr>
        <w:t>2.</w:t>
      </w:r>
      <w:r w:rsidR="00ED4DE9" w:rsidRPr="00504511">
        <w:rPr>
          <w:rFonts w:asciiTheme="minorEastAsia" w:hAnsiTheme="minorEastAsia" w:cs="Times New Roman" w:hint="eastAsia"/>
          <w:color w:val="000000"/>
          <w:sz w:val="30"/>
          <w:szCs w:val="30"/>
        </w:rPr>
        <w:t>成交后，不履行</w:t>
      </w:r>
      <w:r w:rsidRPr="00504511">
        <w:rPr>
          <w:rFonts w:asciiTheme="minorEastAsia" w:hAnsiTheme="minorEastAsia" w:cs="Times New Roman" w:hint="eastAsia"/>
          <w:color w:val="000000"/>
          <w:sz w:val="30"/>
          <w:szCs w:val="30"/>
        </w:rPr>
        <w:t>承诺或放弃成交不向采购人提交书面材料的；</w:t>
      </w:r>
    </w:p>
    <w:p w:rsidR="00572F5D" w:rsidRPr="00504511" w:rsidRDefault="00572F5D" w:rsidP="00572F5D">
      <w:pPr>
        <w:autoSpaceDE w:val="0"/>
        <w:autoSpaceDN w:val="0"/>
        <w:adjustRightInd w:val="0"/>
        <w:spacing w:line="360" w:lineRule="auto"/>
        <w:ind w:firstLine="420"/>
        <w:rPr>
          <w:rFonts w:asciiTheme="minorEastAsia" w:hAnsiTheme="minorEastAsia" w:cs="Times New Roman"/>
          <w:color w:val="000000"/>
          <w:sz w:val="30"/>
          <w:szCs w:val="30"/>
        </w:rPr>
      </w:pPr>
      <w:r w:rsidRPr="00504511">
        <w:rPr>
          <w:rFonts w:asciiTheme="minorEastAsia" w:hAnsiTheme="minorEastAsia" w:cs="Times New Roman" w:hint="eastAsia"/>
          <w:color w:val="000000"/>
          <w:sz w:val="30"/>
          <w:szCs w:val="30"/>
        </w:rPr>
        <w:t>3.成交后，因产品质量(假冒伪劣等不合格产品)或违约等行为被用户书面反映并经核定为属实的。</w:t>
      </w:r>
    </w:p>
    <w:p w:rsidR="00572F5D" w:rsidRPr="00504511" w:rsidRDefault="00572F5D" w:rsidP="00572F5D">
      <w:pPr>
        <w:autoSpaceDE w:val="0"/>
        <w:autoSpaceDN w:val="0"/>
        <w:adjustRightInd w:val="0"/>
        <w:spacing w:line="360" w:lineRule="auto"/>
        <w:ind w:firstLine="420"/>
        <w:rPr>
          <w:rFonts w:asciiTheme="minorEastAsia" w:hAnsiTheme="minorEastAsia" w:cs="Times New Roman"/>
          <w:color w:val="000000"/>
          <w:sz w:val="30"/>
          <w:szCs w:val="30"/>
        </w:rPr>
      </w:pPr>
      <w:r w:rsidRPr="00504511">
        <w:rPr>
          <w:rFonts w:asciiTheme="minorEastAsia" w:hAnsiTheme="minorEastAsia" w:cs="Times New Roman" w:hint="eastAsia"/>
          <w:color w:val="000000"/>
          <w:sz w:val="30"/>
          <w:szCs w:val="30"/>
        </w:rPr>
        <w:t>4.串通报价，违反公平竞争行为。</w:t>
      </w:r>
    </w:p>
    <w:p w:rsidR="00483EF3" w:rsidRPr="00504511" w:rsidRDefault="00483EF3" w:rsidP="00572F5D">
      <w:pPr>
        <w:autoSpaceDE w:val="0"/>
        <w:autoSpaceDN w:val="0"/>
        <w:adjustRightInd w:val="0"/>
        <w:spacing w:line="360" w:lineRule="auto"/>
        <w:ind w:firstLine="420"/>
        <w:rPr>
          <w:rFonts w:asciiTheme="minorEastAsia" w:hAnsiTheme="minorEastAsia" w:cs="Times New Roman"/>
          <w:color w:val="000000"/>
          <w:sz w:val="30"/>
          <w:szCs w:val="30"/>
        </w:rPr>
      </w:pPr>
    </w:p>
    <w:p w:rsidR="00483EF3" w:rsidRPr="00504511" w:rsidRDefault="00483EF3" w:rsidP="00572F5D">
      <w:pPr>
        <w:autoSpaceDE w:val="0"/>
        <w:autoSpaceDN w:val="0"/>
        <w:adjustRightInd w:val="0"/>
        <w:spacing w:line="360" w:lineRule="auto"/>
        <w:ind w:firstLine="420"/>
        <w:rPr>
          <w:rFonts w:asciiTheme="minorEastAsia" w:hAnsiTheme="minorEastAsia" w:cs="Times New Roman"/>
          <w:color w:val="000000"/>
          <w:sz w:val="30"/>
          <w:szCs w:val="30"/>
        </w:rPr>
      </w:pPr>
    </w:p>
    <w:p w:rsidR="00D14EEE" w:rsidRPr="00504511" w:rsidRDefault="00C8158D" w:rsidP="00F53E4E">
      <w:pPr>
        <w:pStyle w:val="1"/>
        <w:rPr>
          <w:rFonts w:asciiTheme="minorEastAsia" w:hAnsiTheme="minorEastAsia"/>
          <w:lang w:val="zh-CN"/>
        </w:rPr>
      </w:pPr>
      <w:r w:rsidRPr="00504511">
        <w:rPr>
          <w:rFonts w:asciiTheme="minorEastAsia" w:hAnsiTheme="minorEastAsia" w:hint="eastAsia"/>
        </w:rPr>
        <w:lastRenderedPageBreak/>
        <w:t>第三章</w:t>
      </w:r>
      <w:r w:rsidR="00F53E4E" w:rsidRPr="00504511">
        <w:rPr>
          <w:rFonts w:asciiTheme="minorEastAsia" w:hAnsiTheme="minorEastAsia" w:hint="eastAsia"/>
          <w:lang w:val="zh-CN"/>
        </w:rPr>
        <w:t xml:space="preserve"> </w:t>
      </w:r>
      <w:r w:rsidR="004F07CC" w:rsidRPr="00504511">
        <w:rPr>
          <w:rFonts w:asciiTheme="minorEastAsia" w:hAnsiTheme="minorEastAsia" w:hint="eastAsia"/>
          <w:lang w:val="zh-CN"/>
        </w:rPr>
        <w:t>竞争性谈判</w:t>
      </w:r>
      <w:r w:rsidRPr="00504511">
        <w:rPr>
          <w:rFonts w:asciiTheme="minorEastAsia" w:hAnsiTheme="minorEastAsia" w:hint="eastAsia"/>
          <w:lang w:val="zh-CN"/>
        </w:rPr>
        <w:t>主要内容</w:t>
      </w:r>
    </w:p>
    <w:p w:rsidR="00F53E4E" w:rsidRPr="008C3D7A" w:rsidRDefault="00BF6ED1" w:rsidP="008C3D7A">
      <w:pPr>
        <w:tabs>
          <w:tab w:val="left" w:pos="540"/>
        </w:tabs>
        <w:spacing w:line="276" w:lineRule="auto"/>
        <w:jc w:val="left"/>
        <w:rPr>
          <w:rFonts w:asciiTheme="minorEastAsia" w:hAnsiTheme="minorEastAsia" w:cs="Times New Roman"/>
          <w:b/>
          <w:bCs/>
          <w:color w:val="000000"/>
          <w:sz w:val="28"/>
          <w:szCs w:val="28"/>
        </w:rPr>
      </w:pPr>
      <w:r w:rsidRPr="008C3D7A">
        <w:rPr>
          <w:rFonts w:asciiTheme="minorEastAsia" w:hAnsiTheme="minorEastAsia" w:hint="eastAsia"/>
          <w:b/>
          <w:bCs/>
          <w:color w:val="000000"/>
          <w:sz w:val="28"/>
          <w:szCs w:val="28"/>
        </w:rPr>
        <w:t>一、</w:t>
      </w:r>
      <w:r w:rsidR="00F53E4E" w:rsidRPr="008C3D7A">
        <w:rPr>
          <w:rFonts w:asciiTheme="minorEastAsia" w:hAnsiTheme="minorEastAsia" w:cs="Times New Roman" w:hint="eastAsia"/>
          <w:b/>
          <w:bCs/>
          <w:color w:val="000000"/>
          <w:sz w:val="28"/>
          <w:szCs w:val="28"/>
        </w:rPr>
        <w:t>需求</w:t>
      </w:r>
      <w:r w:rsidR="0053732B" w:rsidRPr="008C3D7A">
        <w:rPr>
          <w:rFonts w:asciiTheme="minorEastAsia" w:hAnsiTheme="minorEastAsia" w:cs="Times New Roman" w:hint="eastAsia"/>
          <w:b/>
          <w:bCs/>
          <w:color w:val="000000"/>
          <w:sz w:val="28"/>
          <w:szCs w:val="28"/>
        </w:rPr>
        <w:t>简介</w:t>
      </w:r>
    </w:p>
    <w:p w:rsidR="00A83A0D" w:rsidRPr="008C3D7A" w:rsidRDefault="00A83A0D" w:rsidP="008C3D7A">
      <w:pPr>
        <w:spacing w:line="276" w:lineRule="auto"/>
        <w:ind w:firstLineChars="200" w:firstLine="560"/>
        <w:rPr>
          <w:rFonts w:asciiTheme="minorEastAsia" w:hAnsiTheme="minorEastAsia" w:cs="仿宋"/>
          <w:sz w:val="28"/>
          <w:szCs w:val="28"/>
        </w:rPr>
      </w:pPr>
      <w:r w:rsidRPr="008C3D7A">
        <w:rPr>
          <w:rFonts w:asciiTheme="minorEastAsia" w:hAnsiTheme="minorEastAsia" w:cs="仿宋" w:hint="eastAsia"/>
          <w:sz w:val="28"/>
          <w:szCs w:val="28"/>
        </w:rPr>
        <w:t>2019年是学校内涵建设年，学校宣传工作将以此为中心展开，紧紧围绕学习贯彻习近平新时代中国特色社会主义思想和党的十九大精神、习近平总书记视察广东重要讲话精神、“五四”运动100周年、建国70周年等主题进行，做到唱响主旋律，守好意识形态主阵地。据此拟定年度宣传视频拍摄计划，具体如下：</w:t>
      </w:r>
    </w:p>
    <w:p w:rsidR="00A83A0D" w:rsidRPr="008C3D7A" w:rsidRDefault="00A83A0D" w:rsidP="008C3D7A">
      <w:pPr>
        <w:spacing w:line="276" w:lineRule="auto"/>
        <w:ind w:firstLineChars="200" w:firstLine="560"/>
        <w:rPr>
          <w:rFonts w:asciiTheme="minorEastAsia" w:hAnsiTheme="minorEastAsia" w:cs="仿宋"/>
          <w:sz w:val="28"/>
          <w:szCs w:val="28"/>
        </w:rPr>
      </w:pPr>
      <w:r w:rsidRPr="008C3D7A">
        <w:rPr>
          <w:rFonts w:asciiTheme="minorEastAsia" w:hAnsiTheme="minorEastAsia" w:cs="仿宋" w:hint="eastAsia"/>
          <w:sz w:val="28"/>
          <w:szCs w:val="28"/>
        </w:rPr>
        <w:t>一、建国70周年主题宣传。《我和我的祖国》音乐现场秀（</w:t>
      </w:r>
      <w:proofErr w:type="gramStart"/>
      <w:r w:rsidRPr="008C3D7A">
        <w:rPr>
          <w:rFonts w:asciiTheme="minorEastAsia" w:hAnsiTheme="minorEastAsia" w:cs="仿宋" w:hint="eastAsia"/>
          <w:sz w:val="28"/>
          <w:szCs w:val="28"/>
        </w:rPr>
        <w:t>“</w:t>
      </w:r>
      <w:proofErr w:type="gramEnd"/>
      <w:r w:rsidRPr="008C3D7A">
        <w:rPr>
          <w:rFonts w:asciiTheme="minorEastAsia" w:hAnsiTheme="minorEastAsia" w:cs="仿宋" w:hint="eastAsia"/>
          <w:sz w:val="28"/>
          <w:szCs w:val="28"/>
        </w:rPr>
        <w:t>快闪“）视频1个，预算4.5万元。多机位现场拍摄，后期配音口型一致，字幕、特效、动画，手法多样；能够体现南华精神和爱国爱校主题；视角变化，叙事流畅。</w:t>
      </w:r>
    </w:p>
    <w:p w:rsidR="00A83A0D" w:rsidRPr="008C3D7A" w:rsidRDefault="00A83A0D" w:rsidP="008C3D7A">
      <w:pPr>
        <w:spacing w:line="276" w:lineRule="auto"/>
        <w:ind w:firstLineChars="200" w:firstLine="560"/>
        <w:rPr>
          <w:rFonts w:asciiTheme="minorEastAsia" w:hAnsiTheme="minorEastAsia" w:cs="仿宋"/>
          <w:sz w:val="28"/>
          <w:szCs w:val="28"/>
        </w:rPr>
      </w:pPr>
      <w:r w:rsidRPr="008C3D7A">
        <w:rPr>
          <w:rFonts w:asciiTheme="minorEastAsia" w:hAnsiTheme="minorEastAsia" w:cs="仿宋" w:hint="eastAsia"/>
          <w:sz w:val="28"/>
          <w:szCs w:val="28"/>
        </w:rPr>
        <w:t>二、“五四”运动100周年相关主题宣传</w:t>
      </w:r>
      <w:r w:rsidRPr="008C3D7A">
        <w:rPr>
          <w:rFonts w:asciiTheme="minorEastAsia" w:hAnsiTheme="minorEastAsia" w:cs="仿宋"/>
          <w:sz w:val="28"/>
          <w:szCs w:val="28"/>
        </w:rPr>
        <w:t>,</w:t>
      </w:r>
      <w:r w:rsidRPr="008C3D7A">
        <w:rPr>
          <w:rFonts w:asciiTheme="minorEastAsia" w:hAnsiTheme="minorEastAsia" w:cs="仿宋" w:hint="eastAsia"/>
          <w:sz w:val="28"/>
          <w:szCs w:val="28"/>
        </w:rPr>
        <w:t>结合年度宣传项目“南华师造星项目”，制作宣传片，跟拍，访谈，才艺秀等，凸显南华青年精神，共1个，预算5万元。</w:t>
      </w:r>
    </w:p>
    <w:p w:rsidR="00A83A0D" w:rsidRPr="008C3D7A" w:rsidRDefault="00A83A0D" w:rsidP="008C3D7A">
      <w:pPr>
        <w:spacing w:line="276" w:lineRule="auto"/>
        <w:ind w:firstLineChars="200" w:firstLine="560"/>
        <w:rPr>
          <w:rFonts w:asciiTheme="minorEastAsia" w:hAnsiTheme="minorEastAsia" w:cs="仿宋"/>
          <w:sz w:val="28"/>
          <w:szCs w:val="28"/>
        </w:rPr>
      </w:pPr>
      <w:r w:rsidRPr="008C3D7A">
        <w:rPr>
          <w:rFonts w:asciiTheme="minorEastAsia" w:hAnsiTheme="minorEastAsia" w:cs="仿宋" w:hint="eastAsia"/>
          <w:sz w:val="28"/>
          <w:szCs w:val="28"/>
        </w:rPr>
        <w:t>三、“教书育人楷模”宣传。以先进人物先进事迹为主要内容，结合年度宣传项目“南华师造星项目”， 以个人成长的历史、南华发展历史多维度叙事，制作纪录片，宣传南华特色和教育品牌。共2个，预算每个4.5万，共9万元。</w:t>
      </w:r>
    </w:p>
    <w:p w:rsidR="00A83A0D" w:rsidRPr="008C3D7A" w:rsidRDefault="00A83A0D" w:rsidP="008C3D7A">
      <w:pPr>
        <w:spacing w:line="276" w:lineRule="auto"/>
        <w:ind w:firstLineChars="200" w:firstLine="560"/>
        <w:rPr>
          <w:rFonts w:asciiTheme="minorEastAsia" w:hAnsiTheme="minorEastAsia" w:cs="仿宋"/>
          <w:sz w:val="28"/>
          <w:szCs w:val="28"/>
        </w:rPr>
      </w:pPr>
      <w:r w:rsidRPr="008C3D7A">
        <w:rPr>
          <w:rFonts w:asciiTheme="minorEastAsia" w:hAnsiTheme="minorEastAsia" w:cs="仿宋" w:hint="eastAsia"/>
          <w:sz w:val="28"/>
          <w:szCs w:val="28"/>
        </w:rPr>
        <w:t>四、拍摄要求：</w:t>
      </w:r>
    </w:p>
    <w:p w:rsidR="00A83A0D" w:rsidRDefault="00A83A0D" w:rsidP="008C3D7A">
      <w:pPr>
        <w:spacing w:line="276" w:lineRule="auto"/>
        <w:ind w:firstLineChars="200" w:firstLine="560"/>
        <w:rPr>
          <w:rFonts w:asciiTheme="minorEastAsia" w:hAnsiTheme="minorEastAsia" w:cs="仿宋"/>
          <w:sz w:val="28"/>
          <w:szCs w:val="28"/>
        </w:rPr>
      </w:pPr>
      <w:r w:rsidRPr="008C3D7A">
        <w:rPr>
          <w:rFonts w:asciiTheme="minorEastAsia" w:hAnsiTheme="minorEastAsia" w:cs="仿宋" w:hint="eastAsia"/>
          <w:sz w:val="28"/>
          <w:szCs w:val="28"/>
        </w:rPr>
        <w:t>4K高</w:t>
      </w:r>
      <w:proofErr w:type="gramStart"/>
      <w:r w:rsidRPr="008C3D7A">
        <w:rPr>
          <w:rFonts w:asciiTheme="minorEastAsia" w:hAnsiTheme="minorEastAsia" w:cs="仿宋" w:hint="eastAsia"/>
          <w:sz w:val="28"/>
          <w:szCs w:val="28"/>
        </w:rPr>
        <w:t>清拍摄</w:t>
      </w:r>
      <w:proofErr w:type="gramEnd"/>
      <w:r w:rsidRPr="008C3D7A">
        <w:rPr>
          <w:rFonts w:asciiTheme="minorEastAsia" w:hAnsiTheme="minorEastAsia" w:cs="仿宋" w:hint="eastAsia"/>
          <w:sz w:val="28"/>
          <w:szCs w:val="28"/>
        </w:rPr>
        <w:t>和无压缩后期，延时、航拍、跟拍、特写等多种表现方式相结合，注重镜头语言和剪辑的内涵，配乐、片头、片尾特效及动画。</w:t>
      </w:r>
    </w:p>
    <w:p w:rsidR="008C3D7A" w:rsidRPr="008C3D7A" w:rsidRDefault="008C3D7A" w:rsidP="008C3D7A">
      <w:pPr>
        <w:spacing w:line="276" w:lineRule="auto"/>
        <w:ind w:firstLineChars="200" w:firstLine="560"/>
        <w:rPr>
          <w:rFonts w:asciiTheme="minorEastAsia" w:hAnsiTheme="minorEastAsia" w:cs="仿宋"/>
          <w:sz w:val="28"/>
          <w:szCs w:val="28"/>
        </w:rPr>
      </w:pPr>
    </w:p>
    <w:p w:rsidR="001D44C6" w:rsidRPr="008C3D7A" w:rsidRDefault="00BF6ED1" w:rsidP="008C3D7A">
      <w:pPr>
        <w:tabs>
          <w:tab w:val="left" w:pos="540"/>
        </w:tabs>
        <w:spacing w:line="276" w:lineRule="auto"/>
        <w:jc w:val="left"/>
        <w:rPr>
          <w:rFonts w:asciiTheme="minorEastAsia" w:hAnsiTheme="minorEastAsia" w:cs="仿宋"/>
          <w:b/>
          <w:bCs/>
          <w:sz w:val="28"/>
          <w:szCs w:val="28"/>
        </w:rPr>
      </w:pPr>
      <w:r w:rsidRPr="008C3D7A">
        <w:rPr>
          <w:rFonts w:asciiTheme="minorEastAsia" w:hAnsiTheme="minorEastAsia" w:hint="eastAsia"/>
          <w:b/>
          <w:bCs/>
          <w:color w:val="000000"/>
          <w:sz w:val="28"/>
          <w:szCs w:val="28"/>
        </w:rPr>
        <w:lastRenderedPageBreak/>
        <w:t>二、</w:t>
      </w:r>
      <w:r w:rsidR="001D44C6" w:rsidRPr="008C3D7A">
        <w:rPr>
          <w:rFonts w:asciiTheme="minorEastAsia" w:hAnsiTheme="minorEastAsia" w:cs="仿宋" w:hint="eastAsia"/>
          <w:b/>
          <w:bCs/>
          <w:sz w:val="28"/>
          <w:szCs w:val="28"/>
        </w:rPr>
        <w:t>拍摄具体需求</w:t>
      </w:r>
    </w:p>
    <w:p w:rsidR="001D44C6" w:rsidRPr="008C3D7A" w:rsidRDefault="001D44C6" w:rsidP="008C3D7A">
      <w:pPr>
        <w:spacing w:line="276" w:lineRule="auto"/>
        <w:ind w:firstLineChars="200" w:firstLine="560"/>
        <w:rPr>
          <w:rFonts w:asciiTheme="minorEastAsia" w:hAnsiTheme="minorEastAsia" w:cs="仿宋"/>
          <w:sz w:val="28"/>
          <w:szCs w:val="28"/>
        </w:rPr>
      </w:pPr>
      <w:r w:rsidRPr="008C3D7A">
        <w:rPr>
          <w:rFonts w:asciiTheme="minorEastAsia" w:hAnsiTheme="minorEastAsia" w:cs="仿宋" w:hint="eastAsia"/>
          <w:sz w:val="28"/>
          <w:szCs w:val="28"/>
        </w:rPr>
        <w:t>1、广州、清远三校区根据拍摄方案，及时取景；根据天气状况，能短时间内（1小时）到达取景地。</w:t>
      </w:r>
    </w:p>
    <w:p w:rsidR="001D44C6" w:rsidRPr="008C3D7A" w:rsidRDefault="001D44C6" w:rsidP="008C3D7A">
      <w:pPr>
        <w:spacing w:line="276" w:lineRule="auto"/>
        <w:ind w:firstLineChars="200" w:firstLine="560"/>
        <w:rPr>
          <w:rFonts w:asciiTheme="minorEastAsia" w:hAnsiTheme="minorEastAsia" w:cs="仿宋"/>
          <w:sz w:val="28"/>
          <w:szCs w:val="28"/>
        </w:rPr>
      </w:pPr>
      <w:r w:rsidRPr="008C3D7A">
        <w:rPr>
          <w:rFonts w:asciiTheme="minorEastAsia" w:hAnsiTheme="minorEastAsia" w:cs="仿宋" w:hint="eastAsia"/>
          <w:sz w:val="28"/>
          <w:szCs w:val="28"/>
        </w:rPr>
        <w:t>2、清远校区为主要拍摄地点。</w:t>
      </w:r>
    </w:p>
    <w:p w:rsidR="001D44C6" w:rsidRPr="008C3D7A" w:rsidRDefault="001D44C6" w:rsidP="008C3D7A">
      <w:pPr>
        <w:spacing w:line="276" w:lineRule="auto"/>
        <w:ind w:firstLineChars="200" w:firstLine="560"/>
        <w:rPr>
          <w:rFonts w:asciiTheme="minorEastAsia" w:hAnsiTheme="minorEastAsia" w:cs="仿宋"/>
          <w:sz w:val="28"/>
          <w:szCs w:val="28"/>
        </w:rPr>
      </w:pPr>
      <w:r w:rsidRPr="008C3D7A">
        <w:rPr>
          <w:rFonts w:asciiTheme="minorEastAsia" w:hAnsiTheme="minorEastAsia" w:cs="仿宋"/>
          <w:sz w:val="28"/>
          <w:szCs w:val="28"/>
        </w:rPr>
        <w:t>3、</w:t>
      </w:r>
      <w:r w:rsidRPr="008C3D7A">
        <w:rPr>
          <w:rFonts w:asciiTheme="minorEastAsia" w:hAnsiTheme="minorEastAsia" w:cs="仿宋" w:hint="eastAsia"/>
          <w:sz w:val="28"/>
          <w:szCs w:val="28"/>
        </w:rPr>
        <w:t>与本部门研讨、创作拍摄方案，撰写分镜头剧本。</w:t>
      </w:r>
    </w:p>
    <w:p w:rsidR="001D44C6" w:rsidRPr="008C3D7A" w:rsidRDefault="001D44C6" w:rsidP="008C3D7A">
      <w:pPr>
        <w:spacing w:line="276" w:lineRule="auto"/>
        <w:ind w:firstLineChars="200" w:firstLine="560"/>
        <w:rPr>
          <w:rFonts w:asciiTheme="minorEastAsia" w:hAnsiTheme="minorEastAsia" w:cs="仿宋"/>
          <w:sz w:val="28"/>
          <w:szCs w:val="28"/>
        </w:rPr>
      </w:pPr>
      <w:r w:rsidRPr="008C3D7A">
        <w:rPr>
          <w:rFonts w:asciiTheme="minorEastAsia" w:hAnsiTheme="minorEastAsia" w:cs="仿宋" w:hint="eastAsia"/>
          <w:sz w:val="28"/>
          <w:szCs w:val="28"/>
        </w:rPr>
        <w:t>4、重视镜头语言的表达和技巧，例如，推、拉、摇、移、跟、升、降、俯、仰、旋、甩、悬、空等拍摄方法的综合运用。</w:t>
      </w:r>
    </w:p>
    <w:p w:rsidR="001D44C6" w:rsidRPr="008C3D7A" w:rsidRDefault="001D44C6" w:rsidP="008C3D7A">
      <w:pPr>
        <w:spacing w:line="276" w:lineRule="auto"/>
        <w:ind w:firstLineChars="200" w:firstLine="560"/>
        <w:rPr>
          <w:rFonts w:asciiTheme="minorEastAsia" w:hAnsiTheme="minorEastAsia" w:cs="仿宋"/>
          <w:sz w:val="28"/>
          <w:szCs w:val="28"/>
        </w:rPr>
      </w:pPr>
      <w:r w:rsidRPr="008C3D7A">
        <w:rPr>
          <w:rFonts w:asciiTheme="minorEastAsia" w:hAnsiTheme="minorEastAsia" w:cs="仿宋" w:hint="eastAsia"/>
          <w:sz w:val="28"/>
          <w:szCs w:val="28"/>
        </w:rPr>
        <w:t>5、航拍、延时、广角、运动、多机位等技术的应用。</w:t>
      </w:r>
    </w:p>
    <w:p w:rsidR="001D44C6" w:rsidRPr="008C3D7A" w:rsidRDefault="001D44C6" w:rsidP="008C3D7A">
      <w:pPr>
        <w:spacing w:line="276" w:lineRule="auto"/>
        <w:ind w:firstLineChars="200" w:firstLine="560"/>
        <w:rPr>
          <w:rFonts w:asciiTheme="minorEastAsia" w:hAnsiTheme="minorEastAsia" w:cs="仿宋"/>
          <w:sz w:val="28"/>
          <w:szCs w:val="28"/>
        </w:rPr>
      </w:pPr>
      <w:r w:rsidRPr="008C3D7A">
        <w:rPr>
          <w:rFonts w:asciiTheme="minorEastAsia" w:hAnsiTheme="minorEastAsia" w:cs="仿宋" w:hint="eastAsia"/>
          <w:sz w:val="28"/>
          <w:szCs w:val="28"/>
        </w:rPr>
        <w:t>6、4</w:t>
      </w:r>
      <w:r w:rsidRPr="008C3D7A">
        <w:rPr>
          <w:rFonts w:asciiTheme="minorEastAsia" w:hAnsiTheme="minorEastAsia" w:cs="仿宋"/>
          <w:sz w:val="28"/>
          <w:szCs w:val="28"/>
        </w:rPr>
        <w:t>K</w:t>
      </w:r>
      <w:r w:rsidRPr="008C3D7A">
        <w:rPr>
          <w:rFonts w:asciiTheme="minorEastAsia" w:hAnsiTheme="minorEastAsia" w:cs="仿宋" w:hint="eastAsia"/>
          <w:sz w:val="28"/>
          <w:szCs w:val="28"/>
        </w:rPr>
        <w:t>以上制式拍摄。</w:t>
      </w:r>
    </w:p>
    <w:p w:rsidR="001D44C6" w:rsidRPr="008C3D7A" w:rsidRDefault="001D44C6" w:rsidP="008C3D7A">
      <w:pPr>
        <w:spacing w:line="276" w:lineRule="auto"/>
        <w:ind w:firstLineChars="200" w:firstLine="560"/>
        <w:rPr>
          <w:rFonts w:asciiTheme="minorEastAsia" w:hAnsiTheme="minorEastAsia" w:cs="仿宋"/>
          <w:sz w:val="28"/>
          <w:szCs w:val="28"/>
        </w:rPr>
      </w:pPr>
      <w:r w:rsidRPr="008C3D7A">
        <w:rPr>
          <w:rFonts w:asciiTheme="minorEastAsia" w:hAnsiTheme="minorEastAsia" w:cs="仿宋" w:hint="eastAsia"/>
          <w:sz w:val="28"/>
          <w:szCs w:val="28"/>
        </w:rPr>
        <w:t>7、视觉特效，动画设计。</w:t>
      </w:r>
    </w:p>
    <w:p w:rsidR="001D44C6" w:rsidRPr="008C3D7A" w:rsidRDefault="001D44C6" w:rsidP="008C3D7A">
      <w:pPr>
        <w:tabs>
          <w:tab w:val="left" w:pos="540"/>
        </w:tabs>
        <w:spacing w:line="276" w:lineRule="auto"/>
        <w:jc w:val="left"/>
        <w:rPr>
          <w:rFonts w:asciiTheme="minorEastAsia" w:hAnsiTheme="minorEastAsia"/>
          <w:b/>
          <w:bCs/>
          <w:color w:val="000000"/>
          <w:sz w:val="28"/>
          <w:szCs w:val="28"/>
        </w:rPr>
      </w:pPr>
      <w:r w:rsidRPr="008C3D7A">
        <w:rPr>
          <w:rFonts w:asciiTheme="minorEastAsia" w:hAnsiTheme="minorEastAsia" w:hint="eastAsia"/>
          <w:b/>
          <w:bCs/>
          <w:color w:val="000000"/>
          <w:sz w:val="28"/>
          <w:szCs w:val="28"/>
        </w:rPr>
        <w:t>三、后期制作需求</w:t>
      </w:r>
    </w:p>
    <w:p w:rsidR="001D44C6" w:rsidRPr="008C3D7A" w:rsidRDefault="001D44C6" w:rsidP="008C3D7A">
      <w:pPr>
        <w:spacing w:line="276" w:lineRule="auto"/>
        <w:ind w:firstLineChars="200" w:firstLine="560"/>
        <w:rPr>
          <w:rFonts w:asciiTheme="minorEastAsia" w:hAnsiTheme="minorEastAsia" w:cs="仿宋"/>
          <w:sz w:val="28"/>
          <w:szCs w:val="28"/>
        </w:rPr>
      </w:pPr>
      <w:r w:rsidRPr="008C3D7A">
        <w:rPr>
          <w:rFonts w:asciiTheme="minorEastAsia" w:hAnsiTheme="minorEastAsia" w:cs="仿宋" w:hint="eastAsia"/>
          <w:sz w:val="28"/>
          <w:szCs w:val="28"/>
        </w:rPr>
        <w:t>1、在清远或广州两地完成后期制作，提供公司常驻后期制作地点和场地的照片。</w:t>
      </w:r>
    </w:p>
    <w:p w:rsidR="001D44C6" w:rsidRPr="008C3D7A" w:rsidRDefault="001D44C6" w:rsidP="008C3D7A">
      <w:pPr>
        <w:spacing w:line="276" w:lineRule="auto"/>
        <w:ind w:firstLineChars="200" w:firstLine="560"/>
        <w:rPr>
          <w:rFonts w:asciiTheme="minorEastAsia" w:hAnsiTheme="minorEastAsia" w:cs="仿宋"/>
          <w:sz w:val="28"/>
          <w:szCs w:val="28"/>
        </w:rPr>
      </w:pPr>
      <w:r w:rsidRPr="008C3D7A">
        <w:rPr>
          <w:rFonts w:asciiTheme="minorEastAsia" w:hAnsiTheme="minorEastAsia" w:cs="仿宋"/>
          <w:sz w:val="28"/>
          <w:szCs w:val="28"/>
        </w:rPr>
        <w:t>2、4K</w:t>
      </w:r>
      <w:r w:rsidRPr="008C3D7A">
        <w:rPr>
          <w:rFonts w:asciiTheme="minorEastAsia" w:hAnsiTheme="minorEastAsia" w:cs="仿宋" w:hint="eastAsia"/>
          <w:sz w:val="28"/>
          <w:szCs w:val="28"/>
        </w:rPr>
        <w:t>无压缩，高频多核专业级剪辑系统，多GPU，高</w:t>
      </w:r>
      <w:proofErr w:type="spellStart"/>
      <w:r w:rsidRPr="008C3D7A">
        <w:rPr>
          <w:rFonts w:asciiTheme="minorEastAsia" w:hAnsiTheme="minorEastAsia" w:cs="仿宋" w:hint="eastAsia"/>
          <w:sz w:val="28"/>
          <w:szCs w:val="28"/>
        </w:rPr>
        <w:t>io</w:t>
      </w:r>
      <w:proofErr w:type="spellEnd"/>
      <w:r w:rsidRPr="008C3D7A">
        <w:rPr>
          <w:rFonts w:asciiTheme="minorEastAsia" w:hAnsiTheme="minorEastAsia" w:cs="仿宋" w:hint="eastAsia"/>
          <w:sz w:val="28"/>
          <w:szCs w:val="28"/>
        </w:rPr>
        <w:t>，海量存储。</w:t>
      </w:r>
    </w:p>
    <w:p w:rsidR="001D44C6" w:rsidRPr="008C3D7A" w:rsidRDefault="001D44C6" w:rsidP="008C3D7A">
      <w:pPr>
        <w:spacing w:line="276" w:lineRule="auto"/>
        <w:ind w:firstLineChars="200" w:firstLine="560"/>
        <w:rPr>
          <w:rFonts w:asciiTheme="minorEastAsia" w:hAnsiTheme="minorEastAsia" w:cs="仿宋"/>
          <w:sz w:val="28"/>
          <w:szCs w:val="28"/>
        </w:rPr>
      </w:pPr>
      <w:r w:rsidRPr="008C3D7A">
        <w:rPr>
          <w:rFonts w:asciiTheme="minorEastAsia" w:hAnsiTheme="minorEastAsia" w:cs="仿宋" w:hint="eastAsia"/>
          <w:sz w:val="28"/>
          <w:szCs w:val="28"/>
        </w:rPr>
        <w:t>3、重视镜头切换的内涵。</w:t>
      </w:r>
    </w:p>
    <w:p w:rsidR="001D44C6" w:rsidRPr="008C3D7A" w:rsidRDefault="001D44C6" w:rsidP="008C3D7A">
      <w:pPr>
        <w:spacing w:line="276" w:lineRule="auto"/>
        <w:ind w:firstLineChars="200" w:firstLine="560"/>
        <w:rPr>
          <w:rFonts w:asciiTheme="minorEastAsia" w:hAnsiTheme="minorEastAsia" w:cs="仿宋"/>
          <w:sz w:val="28"/>
          <w:szCs w:val="28"/>
        </w:rPr>
      </w:pPr>
      <w:r w:rsidRPr="008C3D7A">
        <w:rPr>
          <w:rFonts w:asciiTheme="minorEastAsia" w:hAnsiTheme="minorEastAsia" w:cs="仿宋" w:hint="eastAsia"/>
          <w:sz w:val="28"/>
          <w:szCs w:val="28"/>
        </w:rPr>
        <w:t>4、制作周期短。</w:t>
      </w:r>
    </w:p>
    <w:p w:rsidR="001D44C6" w:rsidRPr="008C3D7A" w:rsidRDefault="001D44C6" w:rsidP="008C3D7A">
      <w:pPr>
        <w:tabs>
          <w:tab w:val="left" w:pos="540"/>
        </w:tabs>
        <w:spacing w:line="276" w:lineRule="auto"/>
        <w:jc w:val="left"/>
        <w:rPr>
          <w:rFonts w:asciiTheme="minorEastAsia" w:hAnsiTheme="minorEastAsia"/>
          <w:b/>
          <w:bCs/>
          <w:color w:val="000000"/>
          <w:sz w:val="28"/>
          <w:szCs w:val="28"/>
        </w:rPr>
      </w:pPr>
      <w:r w:rsidRPr="008C3D7A">
        <w:rPr>
          <w:rFonts w:asciiTheme="minorEastAsia" w:hAnsiTheme="minorEastAsia" w:hint="eastAsia"/>
          <w:b/>
          <w:bCs/>
          <w:color w:val="000000"/>
          <w:sz w:val="28"/>
          <w:szCs w:val="28"/>
        </w:rPr>
        <w:t>四、其他</w:t>
      </w:r>
      <w:r w:rsidR="009518EA" w:rsidRPr="008C3D7A">
        <w:rPr>
          <w:rFonts w:asciiTheme="minorEastAsia" w:hAnsiTheme="minorEastAsia" w:hint="eastAsia"/>
          <w:b/>
          <w:bCs/>
          <w:color w:val="000000"/>
          <w:sz w:val="28"/>
          <w:szCs w:val="28"/>
        </w:rPr>
        <w:t>要求</w:t>
      </w:r>
    </w:p>
    <w:p w:rsidR="001D44C6" w:rsidRPr="008C3D7A" w:rsidRDefault="001D44C6" w:rsidP="008C3D7A">
      <w:pPr>
        <w:spacing w:line="276" w:lineRule="auto"/>
        <w:ind w:firstLineChars="200" w:firstLine="560"/>
        <w:rPr>
          <w:rFonts w:asciiTheme="minorEastAsia" w:hAnsiTheme="minorEastAsia" w:cs="仿宋"/>
          <w:sz w:val="28"/>
          <w:szCs w:val="28"/>
        </w:rPr>
      </w:pPr>
      <w:r w:rsidRPr="008C3D7A">
        <w:rPr>
          <w:rFonts w:asciiTheme="minorEastAsia" w:hAnsiTheme="minorEastAsia" w:cs="仿宋" w:hint="eastAsia"/>
          <w:sz w:val="28"/>
          <w:szCs w:val="28"/>
        </w:rPr>
        <w:t>1、无交通费。</w:t>
      </w:r>
    </w:p>
    <w:p w:rsidR="001D44C6" w:rsidRPr="008C3D7A" w:rsidRDefault="001D44C6" w:rsidP="008C3D7A">
      <w:pPr>
        <w:spacing w:line="276" w:lineRule="auto"/>
        <w:ind w:firstLineChars="200" w:firstLine="560"/>
        <w:rPr>
          <w:rFonts w:asciiTheme="minorEastAsia" w:hAnsiTheme="minorEastAsia" w:cs="仿宋"/>
          <w:sz w:val="28"/>
          <w:szCs w:val="28"/>
        </w:rPr>
      </w:pPr>
      <w:r w:rsidRPr="008C3D7A">
        <w:rPr>
          <w:rFonts w:asciiTheme="minorEastAsia" w:hAnsiTheme="minorEastAsia" w:cs="仿宋"/>
          <w:sz w:val="28"/>
          <w:szCs w:val="28"/>
        </w:rPr>
        <w:t>2、</w:t>
      </w:r>
      <w:r w:rsidRPr="008C3D7A">
        <w:rPr>
          <w:rFonts w:asciiTheme="minorEastAsia" w:hAnsiTheme="minorEastAsia" w:cs="仿宋" w:hint="eastAsia"/>
          <w:sz w:val="28"/>
          <w:szCs w:val="28"/>
        </w:rPr>
        <w:t>无餐费。</w:t>
      </w:r>
    </w:p>
    <w:p w:rsidR="001D44C6" w:rsidRPr="008C3D7A" w:rsidRDefault="001D44C6" w:rsidP="008C3D7A">
      <w:pPr>
        <w:spacing w:line="276" w:lineRule="auto"/>
        <w:ind w:firstLineChars="200" w:firstLine="560"/>
        <w:rPr>
          <w:rFonts w:asciiTheme="minorEastAsia" w:hAnsiTheme="minorEastAsia" w:cs="仿宋"/>
          <w:sz w:val="28"/>
          <w:szCs w:val="28"/>
        </w:rPr>
      </w:pPr>
      <w:r w:rsidRPr="008C3D7A">
        <w:rPr>
          <w:rFonts w:asciiTheme="minorEastAsia" w:hAnsiTheme="minorEastAsia" w:cs="仿宋"/>
          <w:sz w:val="28"/>
          <w:szCs w:val="28"/>
        </w:rPr>
        <w:t>3、</w:t>
      </w:r>
      <w:r w:rsidRPr="008C3D7A">
        <w:rPr>
          <w:rFonts w:asciiTheme="minorEastAsia" w:hAnsiTheme="minorEastAsia" w:cs="仿宋" w:hint="eastAsia"/>
          <w:sz w:val="28"/>
          <w:szCs w:val="28"/>
        </w:rPr>
        <w:t>杜绝恶意竞争，如</w:t>
      </w:r>
      <w:r w:rsidR="009518EA" w:rsidRPr="008C3D7A">
        <w:rPr>
          <w:rFonts w:asciiTheme="minorEastAsia" w:hAnsiTheme="minorEastAsia" w:cs="仿宋" w:hint="eastAsia"/>
          <w:sz w:val="28"/>
          <w:szCs w:val="28"/>
        </w:rPr>
        <w:t>为成交供应商</w:t>
      </w:r>
      <w:r w:rsidRPr="008C3D7A">
        <w:rPr>
          <w:rFonts w:asciiTheme="minorEastAsia" w:hAnsiTheme="minorEastAsia" w:cs="仿宋" w:hint="eastAsia"/>
          <w:sz w:val="28"/>
          <w:szCs w:val="28"/>
        </w:rPr>
        <w:t>，但是未能按本部门要求时限内达到以上拍摄需求和后期制作需求完成摄制，须负法律责任，并向</w:t>
      </w:r>
      <w:r w:rsidR="00411082" w:rsidRPr="008C3D7A">
        <w:rPr>
          <w:rFonts w:asciiTheme="minorEastAsia" w:hAnsiTheme="minorEastAsia" w:cs="仿宋" w:hint="eastAsia"/>
          <w:sz w:val="28"/>
          <w:szCs w:val="28"/>
        </w:rPr>
        <w:t>采购人</w:t>
      </w:r>
      <w:r w:rsidRPr="008C3D7A">
        <w:rPr>
          <w:rFonts w:asciiTheme="minorEastAsia" w:hAnsiTheme="minorEastAsia" w:cs="仿宋" w:hint="eastAsia"/>
          <w:sz w:val="28"/>
          <w:szCs w:val="28"/>
        </w:rPr>
        <w:t>缴纳全额项目款作为违约金。</w:t>
      </w:r>
    </w:p>
    <w:p w:rsidR="00F53E4E" w:rsidRPr="00504511" w:rsidRDefault="00E75FC6" w:rsidP="00BF6ED1">
      <w:pPr>
        <w:tabs>
          <w:tab w:val="left" w:pos="540"/>
        </w:tabs>
        <w:spacing w:line="360" w:lineRule="auto"/>
        <w:jc w:val="left"/>
        <w:rPr>
          <w:rFonts w:asciiTheme="minorEastAsia" w:hAnsiTheme="minorEastAsia" w:cs="Times New Roman"/>
          <w:b/>
          <w:bCs/>
          <w:color w:val="000000"/>
          <w:sz w:val="30"/>
          <w:szCs w:val="30"/>
        </w:rPr>
      </w:pPr>
      <w:r>
        <w:rPr>
          <w:rFonts w:asciiTheme="minorEastAsia" w:hAnsiTheme="minorEastAsia" w:hint="eastAsia"/>
          <w:b/>
          <w:bCs/>
          <w:color w:val="000000"/>
          <w:sz w:val="30"/>
          <w:szCs w:val="30"/>
        </w:rPr>
        <w:lastRenderedPageBreak/>
        <w:t>五</w:t>
      </w:r>
      <w:r w:rsidR="00BF6ED1" w:rsidRPr="00504511">
        <w:rPr>
          <w:rFonts w:asciiTheme="minorEastAsia" w:hAnsiTheme="minorEastAsia" w:hint="eastAsia"/>
          <w:b/>
          <w:bCs/>
          <w:color w:val="000000"/>
          <w:sz w:val="30"/>
          <w:szCs w:val="30"/>
        </w:rPr>
        <w:t>、供应商</w:t>
      </w:r>
      <w:r w:rsidR="00F53E4E" w:rsidRPr="00504511">
        <w:rPr>
          <w:rFonts w:asciiTheme="minorEastAsia" w:hAnsiTheme="minorEastAsia" w:cs="Times New Roman" w:hint="eastAsia"/>
          <w:b/>
          <w:bCs/>
          <w:color w:val="000000"/>
          <w:sz w:val="30"/>
          <w:szCs w:val="30"/>
        </w:rPr>
        <w:t>须知</w:t>
      </w:r>
    </w:p>
    <w:p w:rsidR="00F53E4E" w:rsidRPr="00504511" w:rsidRDefault="00BF6ED1" w:rsidP="000D3BC0">
      <w:pPr>
        <w:numPr>
          <w:ilvl w:val="0"/>
          <w:numId w:val="9"/>
        </w:numPr>
        <w:spacing w:line="360" w:lineRule="auto"/>
        <w:ind w:left="0" w:firstLineChars="202" w:firstLine="606"/>
        <w:rPr>
          <w:rFonts w:asciiTheme="minorEastAsia" w:hAnsiTheme="minorEastAsia" w:cs="Times New Roman"/>
          <w:sz w:val="30"/>
          <w:szCs w:val="30"/>
        </w:rPr>
      </w:pPr>
      <w:r w:rsidRPr="00504511">
        <w:rPr>
          <w:rFonts w:asciiTheme="minorEastAsia" w:hAnsiTheme="minorEastAsia" w:hint="eastAsia"/>
          <w:sz w:val="30"/>
          <w:szCs w:val="30"/>
        </w:rPr>
        <w:t>供应商</w:t>
      </w:r>
      <w:r w:rsidR="00F53E4E" w:rsidRPr="00504511">
        <w:rPr>
          <w:rFonts w:asciiTheme="minorEastAsia" w:hAnsiTheme="minorEastAsia" w:cs="Times New Roman" w:hint="eastAsia"/>
          <w:sz w:val="30"/>
          <w:szCs w:val="30"/>
        </w:rPr>
        <w:t>要求：本项目费用已全部包含施工中所需用到的其他辅助材料。及全部施工人工等费用，中间不得再向我单位要求以增加成本为借口要求我单位增加费用，否则一律投诉及终止合同。</w:t>
      </w:r>
    </w:p>
    <w:p w:rsidR="00F53E4E" w:rsidRPr="00504511" w:rsidRDefault="00F53E4E" w:rsidP="000D3BC0">
      <w:pPr>
        <w:numPr>
          <w:ilvl w:val="0"/>
          <w:numId w:val="9"/>
        </w:numPr>
        <w:spacing w:line="360" w:lineRule="auto"/>
        <w:ind w:left="0" w:firstLineChars="202" w:firstLine="606"/>
        <w:rPr>
          <w:rFonts w:asciiTheme="minorEastAsia" w:hAnsiTheme="minorEastAsia" w:cs="Times New Roman"/>
          <w:sz w:val="30"/>
          <w:szCs w:val="30"/>
        </w:rPr>
      </w:pPr>
      <w:r w:rsidRPr="00504511">
        <w:rPr>
          <w:rFonts w:asciiTheme="minorEastAsia" w:hAnsiTheme="minorEastAsia" w:cs="Times New Roman" w:hint="eastAsia"/>
          <w:sz w:val="30"/>
          <w:szCs w:val="30"/>
        </w:rPr>
        <w:t>上述组件均为必配部件，供应商不得变更、调整、减少，报价响应人的报价应保证设备正常运行所应配置的相关辅件、组件。如果报价响应人有不响应、不满足的地方均作报价无效处理。如成交后冒称看错要求再与我单位谈判者一律投诉并交学院监管部门处理。如因弄虚作假影响到用户的需求时间，其产生的经济损失，将追究经济补偿。</w:t>
      </w:r>
    </w:p>
    <w:p w:rsidR="00F53E4E" w:rsidRPr="00504511" w:rsidRDefault="00F53E4E" w:rsidP="000D3BC0">
      <w:pPr>
        <w:numPr>
          <w:ilvl w:val="0"/>
          <w:numId w:val="9"/>
        </w:numPr>
        <w:spacing w:line="360" w:lineRule="auto"/>
        <w:ind w:left="0" w:firstLineChars="202" w:firstLine="606"/>
        <w:rPr>
          <w:rFonts w:asciiTheme="minorEastAsia" w:hAnsiTheme="minorEastAsia" w:cs="Times New Roman"/>
          <w:sz w:val="30"/>
          <w:szCs w:val="30"/>
        </w:rPr>
      </w:pPr>
      <w:r w:rsidRPr="00504511">
        <w:rPr>
          <w:rFonts w:asciiTheme="minorEastAsia" w:hAnsiTheme="minorEastAsia" w:cs="Times New Roman" w:hint="eastAsia"/>
          <w:sz w:val="30"/>
          <w:szCs w:val="30"/>
        </w:rPr>
        <w:t>报价供应商必需对技术参数及服务的条款一一响应，并列出详细的技术参数和服务条款，以便我单位选择时作参考，含糊不清或照抄参数者我单位有权不选择。</w:t>
      </w:r>
    </w:p>
    <w:p w:rsidR="00F53E4E" w:rsidRPr="00504511" w:rsidRDefault="00F53E4E" w:rsidP="000D3BC0">
      <w:pPr>
        <w:numPr>
          <w:ilvl w:val="0"/>
          <w:numId w:val="9"/>
        </w:numPr>
        <w:spacing w:line="360" w:lineRule="auto"/>
        <w:ind w:left="0" w:firstLineChars="202" w:firstLine="606"/>
        <w:rPr>
          <w:rFonts w:asciiTheme="minorEastAsia" w:hAnsiTheme="minorEastAsia" w:cs="Times New Roman"/>
          <w:sz w:val="30"/>
          <w:szCs w:val="30"/>
        </w:rPr>
      </w:pPr>
      <w:r w:rsidRPr="00504511">
        <w:rPr>
          <w:rFonts w:asciiTheme="minorEastAsia" w:hAnsiTheme="minorEastAsia" w:cs="Times New Roman" w:hint="eastAsia"/>
          <w:sz w:val="30"/>
          <w:szCs w:val="30"/>
        </w:rPr>
        <w:t>违约责任：</w:t>
      </w:r>
    </w:p>
    <w:p w:rsidR="00F53E4E" w:rsidRPr="00504511" w:rsidRDefault="00F53E4E" w:rsidP="000D3BC0">
      <w:pPr>
        <w:spacing w:line="360" w:lineRule="auto"/>
        <w:ind w:firstLineChars="202" w:firstLine="606"/>
        <w:rPr>
          <w:rFonts w:asciiTheme="minorEastAsia" w:hAnsiTheme="minorEastAsia" w:cs="Times New Roman"/>
          <w:sz w:val="30"/>
          <w:szCs w:val="30"/>
        </w:rPr>
      </w:pPr>
      <w:r w:rsidRPr="00504511">
        <w:rPr>
          <w:rFonts w:asciiTheme="minorEastAsia" w:hAnsiTheme="minorEastAsia" w:cs="Times New Roman" w:hint="eastAsia"/>
          <w:sz w:val="30"/>
          <w:szCs w:val="30"/>
        </w:rPr>
        <w:t>1.如中标人未按照投标文件中承诺的时间提供服务，投标人应承担延期服务的违约责任，并赔偿采购人因此造成的实际经济损失。</w:t>
      </w:r>
    </w:p>
    <w:p w:rsidR="00F53E4E" w:rsidRPr="00504511" w:rsidRDefault="00F53E4E" w:rsidP="000D3BC0">
      <w:pPr>
        <w:spacing w:line="360" w:lineRule="auto"/>
        <w:ind w:firstLineChars="202" w:firstLine="606"/>
        <w:rPr>
          <w:rFonts w:asciiTheme="minorEastAsia" w:hAnsiTheme="minorEastAsia" w:cs="Times New Roman"/>
          <w:sz w:val="30"/>
          <w:szCs w:val="30"/>
        </w:rPr>
      </w:pPr>
      <w:r w:rsidRPr="00504511">
        <w:rPr>
          <w:rFonts w:asciiTheme="minorEastAsia" w:hAnsiTheme="minorEastAsia" w:cs="Times New Roman" w:hint="eastAsia"/>
          <w:sz w:val="30"/>
          <w:szCs w:val="30"/>
        </w:rPr>
        <w:t>2.中标人不能进行有效服务的，中标人向采购人偿付项目采购金额千分之十或以上千</w:t>
      </w:r>
      <w:proofErr w:type="gramStart"/>
      <w:r w:rsidRPr="00504511">
        <w:rPr>
          <w:rFonts w:asciiTheme="minorEastAsia" w:hAnsiTheme="minorEastAsia" w:cs="Times New Roman" w:hint="eastAsia"/>
          <w:sz w:val="30"/>
          <w:szCs w:val="30"/>
        </w:rPr>
        <w:t>分之二十</w:t>
      </w:r>
      <w:proofErr w:type="gramEnd"/>
      <w:r w:rsidRPr="00504511">
        <w:rPr>
          <w:rFonts w:asciiTheme="minorEastAsia" w:hAnsiTheme="minorEastAsia" w:cs="Times New Roman" w:hint="eastAsia"/>
          <w:sz w:val="30"/>
          <w:szCs w:val="30"/>
        </w:rPr>
        <w:t>或以下的违约金。</w:t>
      </w:r>
    </w:p>
    <w:p w:rsidR="00F53E4E" w:rsidRPr="00504511" w:rsidRDefault="00F53E4E" w:rsidP="000D3BC0">
      <w:pPr>
        <w:spacing w:line="360" w:lineRule="auto"/>
        <w:ind w:firstLineChars="202" w:firstLine="606"/>
        <w:rPr>
          <w:rFonts w:asciiTheme="minorEastAsia" w:hAnsiTheme="minorEastAsia" w:cs="Times New Roman"/>
          <w:sz w:val="30"/>
          <w:szCs w:val="30"/>
        </w:rPr>
      </w:pPr>
      <w:r w:rsidRPr="00504511">
        <w:rPr>
          <w:rFonts w:asciiTheme="minorEastAsia" w:hAnsiTheme="minorEastAsia" w:cs="Times New Roman" w:hint="eastAsia"/>
          <w:sz w:val="30"/>
          <w:szCs w:val="30"/>
        </w:rPr>
        <w:t>3.违约金先从项目款中扣除，若有不足部分则由中标人补齐。</w:t>
      </w:r>
    </w:p>
    <w:p w:rsidR="00D14EEE" w:rsidRPr="00504511" w:rsidRDefault="00D14EEE">
      <w:pPr>
        <w:autoSpaceDE w:val="0"/>
        <w:autoSpaceDN w:val="0"/>
        <w:adjustRightInd w:val="0"/>
        <w:spacing w:line="360" w:lineRule="auto"/>
        <w:jc w:val="center"/>
        <w:rPr>
          <w:rFonts w:asciiTheme="minorEastAsia" w:hAnsiTheme="minorEastAsia"/>
          <w:b/>
          <w:color w:val="000000"/>
          <w:sz w:val="30"/>
          <w:szCs w:val="30"/>
          <w:lang w:val="zh-CN"/>
        </w:rPr>
      </w:pPr>
    </w:p>
    <w:p w:rsidR="000D3BC0" w:rsidRPr="00504511" w:rsidRDefault="000D3BC0">
      <w:pPr>
        <w:autoSpaceDE w:val="0"/>
        <w:autoSpaceDN w:val="0"/>
        <w:adjustRightInd w:val="0"/>
        <w:spacing w:line="360" w:lineRule="auto"/>
        <w:jc w:val="center"/>
        <w:rPr>
          <w:rFonts w:asciiTheme="minorEastAsia" w:hAnsiTheme="minorEastAsia"/>
          <w:b/>
          <w:color w:val="000000"/>
          <w:sz w:val="30"/>
          <w:szCs w:val="30"/>
          <w:lang w:val="zh-CN"/>
        </w:rPr>
      </w:pPr>
    </w:p>
    <w:p w:rsidR="000D3BC0" w:rsidRPr="00504511" w:rsidRDefault="000D3BC0">
      <w:pPr>
        <w:autoSpaceDE w:val="0"/>
        <w:autoSpaceDN w:val="0"/>
        <w:adjustRightInd w:val="0"/>
        <w:spacing w:line="360" w:lineRule="auto"/>
        <w:jc w:val="center"/>
        <w:rPr>
          <w:rFonts w:asciiTheme="minorEastAsia" w:hAnsiTheme="minorEastAsia"/>
          <w:b/>
          <w:color w:val="000000"/>
          <w:sz w:val="30"/>
          <w:szCs w:val="30"/>
          <w:lang w:val="zh-CN"/>
        </w:rPr>
      </w:pPr>
    </w:p>
    <w:p w:rsidR="00D14EEE" w:rsidRPr="00504511" w:rsidRDefault="00F53E4E" w:rsidP="00F53E4E">
      <w:pPr>
        <w:pStyle w:val="1"/>
        <w:rPr>
          <w:rFonts w:asciiTheme="minorEastAsia" w:hAnsiTheme="minorEastAsia"/>
          <w:lang w:val="zh-CN"/>
        </w:rPr>
      </w:pPr>
      <w:r w:rsidRPr="00504511">
        <w:rPr>
          <w:rFonts w:asciiTheme="minorEastAsia" w:hAnsiTheme="minorEastAsia" w:hint="eastAsia"/>
          <w:lang w:val="zh-CN"/>
        </w:rPr>
        <w:lastRenderedPageBreak/>
        <w:t xml:space="preserve">第四章 </w:t>
      </w:r>
      <w:r w:rsidR="00C8158D" w:rsidRPr="00504511">
        <w:rPr>
          <w:rFonts w:asciiTheme="minorEastAsia" w:hAnsiTheme="minorEastAsia" w:hint="eastAsia"/>
          <w:lang w:val="zh-CN"/>
        </w:rPr>
        <w:t>投标文件组成</w:t>
      </w:r>
    </w:p>
    <w:p w:rsidR="00D14EEE" w:rsidRPr="00504511" w:rsidRDefault="00C8158D">
      <w:pPr>
        <w:pStyle w:val="ac"/>
        <w:numPr>
          <w:ilvl w:val="0"/>
          <w:numId w:val="2"/>
        </w:numPr>
        <w:tabs>
          <w:tab w:val="left" w:pos="567"/>
        </w:tabs>
        <w:ind w:firstLineChars="0"/>
        <w:rPr>
          <w:rFonts w:asciiTheme="minorEastAsia" w:hAnsiTheme="minorEastAsia"/>
          <w:color w:val="000000"/>
          <w:sz w:val="30"/>
          <w:szCs w:val="30"/>
        </w:rPr>
      </w:pPr>
      <w:r w:rsidRPr="00504511">
        <w:rPr>
          <w:rFonts w:asciiTheme="minorEastAsia" w:hAnsiTheme="minorEastAsia" w:hint="eastAsia"/>
          <w:color w:val="000000"/>
          <w:sz w:val="30"/>
          <w:szCs w:val="30"/>
        </w:rPr>
        <w:t>报价书</w:t>
      </w:r>
    </w:p>
    <w:p w:rsidR="00D14EEE" w:rsidRPr="00504511" w:rsidRDefault="00C8158D" w:rsidP="00C03489">
      <w:pPr>
        <w:pStyle w:val="a3"/>
        <w:ind w:rightChars="-159" w:right="-334"/>
        <w:rPr>
          <w:rFonts w:asciiTheme="minorEastAsia" w:hAnsiTheme="minorEastAsia"/>
          <w:color w:val="000000"/>
          <w:sz w:val="30"/>
          <w:szCs w:val="30"/>
        </w:rPr>
      </w:pPr>
      <w:r w:rsidRPr="00504511">
        <w:rPr>
          <w:rFonts w:asciiTheme="minorEastAsia" w:hAnsiTheme="minorEastAsia" w:cstheme="minorBidi" w:hint="eastAsia"/>
          <w:color w:val="000000"/>
          <w:sz w:val="30"/>
          <w:szCs w:val="30"/>
        </w:rPr>
        <w:t>投标人根据服务项目内容自行制作分项报价明细表，格式自拟。</w:t>
      </w:r>
    </w:p>
    <w:p w:rsidR="00D14EEE" w:rsidRPr="00504511" w:rsidRDefault="00D14EEE">
      <w:pPr>
        <w:pStyle w:val="a3"/>
        <w:ind w:rightChars="-159" w:right="-334"/>
        <w:rPr>
          <w:rFonts w:asciiTheme="minorEastAsia" w:hAnsiTheme="minorEastAsia"/>
          <w:color w:val="000000"/>
          <w:sz w:val="30"/>
          <w:szCs w:val="30"/>
        </w:rPr>
      </w:pPr>
    </w:p>
    <w:p w:rsidR="00D14EEE" w:rsidRPr="00504511" w:rsidRDefault="00C8158D">
      <w:pPr>
        <w:pStyle w:val="ac"/>
        <w:adjustRightInd w:val="0"/>
        <w:snapToGrid w:val="0"/>
        <w:spacing w:before="50" w:line="360" w:lineRule="auto"/>
        <w:ind w:left="780" w:firstLineChars="0" w:firstLine="0"/>
        <w:rPr>
          <w:rFonts w:asciiTheme="minorEastAsia" w:hAnsiTheme="minorEastAsia"/>
          <w:color w:val="000000"/>
          <w:sz w:val="30"/>
          <w:szCs w:val="30"/>
        </w:rPr>
      </w:pPr>
      <w:r w:rsidRPr="00504511">
        <w:rPr>
          <w:rFonts w:asciiTheme="minorEastAsia" w:hAnsiTheme="minorEastAsia" w:hint="eastAsia"/>
          <w:color w:val="000000"/>
          <w:sz w:val="30"/>
          <w:szCs w:val="30"/>
        </w:rPr>
        <w:t>投标人名称（单位章）：</w:t>
      </w:r>
    </w:p>
    <w:p w:rsidR="00D14EEE" w:rsidRPr="00504511" w:rsidRDefault="00C8158D">
      <w:pPr>
        <w:pStyle w:val="ac"/>
        <w:adjustRightInd w:val="0"/>
        <w:snapToGrid w:val="0"/>
        <w:spacing w:before="50" w:line="360" w:lineRule="auto"/>
        <w:ind w:left="780" w:firstLineChars="0" w:firstLine="0"/>
        <w:rPr>
          <w:rFonts w:asciiTheme="minorEastAsia" w:hAnsiTheme="minorEastAsia"/>
          <w:color w:val="000000"/>
          <w:sz w:val="30"/>
          <w:szCs w:val="30"/>
        </w:rPr>
      </w:pPr>
      <w:r w:rsidRPr="00504511">
        <w:rPr>
          <w:rFonts w:asciiTheme="minorEastAsia" w:hAnsiTheme="minorEastAsia" w:hint="eastAsia"/>
          <w:color w:val="000000"/>
          <w:sz w:val="30"/>
          <w:szCs w:val="30"/>
        </w:rPr>
        <w:t xml:space="preserve">法定代表人或其授权的代理人(签字)：                </w:t>
      </w:r>
    </w:p>
    <w:p w:rsidR="00D14EEE" w:rsidRPr="00504511" w:rsidRDefault="00C8158D">
      <w:pPr>
        <w:pStyle w:val="ac"/>
        <w:adjustRightInd w:val="0"/>
        <w:snapToGrid w:val="0"/>
        <w:spacing w:before="50" w:line="360" w:lineRule="auto"/>
        <w:ind w:left="780" w:firstLineChars="0" w:firstLine="0"/>
        <w:rPr>
          <w:rFonts w:asciiTheme="minorEastAsia" w:hAnsiTheme="minorEastAsia"/>
          <w:color w:val="000000"/>
          <w:sz w:val="30"/>
          <w:szCs w:val="30"/>
        </w:rPr>
      </w:pPr>
      <w:r w:rsidRPr="00504511">
        <w:rPr>
          <w:rFonts w:asciiTheme="minorEastAsia" w:hAnsiTheme="minorEastAsia" w:hint="eastAsia"/>
          <w:color w:val="000000"/>
          <w:sz w:val="30"/>
          <w:szCs w:val="30"/>
        </w:rPr>
        <w:t>日期：             年            月         日</w:t>
      </w:r>
    </w:p>
    <w:p w:rsidR="00C03489" w:rsidRDefault="00C03489">
      <w:pPr>
        <w:pStyle w:val="ac"/>
        <w:adjustRightInd w:val="0"/>
        <w:snapToGrid w:val="0"/>
        <w:spacing w:before="50" w:line="360" w:lineRule="auto"/>
        <w:ind w:left="780" w:firstLineChars="0" w:firstLine="0"/>
        <w:rPr>
          <w:rFonts w:asciiTheme="minorEastAsia" w:hAnsiTheme="minorEastAsia"/>
          <w:color w:val="000000"/>
          <w:sz w:val="30"/>
          <w:szCs w:val="30"/>
        </w:rPr>
      </w:pPr>
    </w:p>
    <w:p w:rsidR="00D14EEE" w:rsidRPr="00504511" w:rsidRDefault="00C8158D">
      <w:pPr>
        <w:pStyle w:val="ac"/>
        <w:numPr>
          <w:ilvl w:val="0"/>
          <w:numId w:val="2"/>
        </w:numPr>
        <w:tabs>
          <w:tab w:val="left" w:pos="567"/>
        </w:tabs>
        <w:ind w:firstLineChars="0"/>
        <w:rPr>
          <w:rFonts w:asciiTheme="minorEastAsia" w:hAnsiTheme="minorEastAsia"/>
          <w:sz w:val="30"/>
          <w:szCs w:val="30"/>
        </w:rPr>
      </w:pPr>
      <w:r w:rsidRPr="00504511">
        <w:rPr>
          <w:rFonts w:asciiTheme="minorEastAsia" w:hAnsiTheme="minorEastAsia" w:hint="eastAsia"/>
          <w:color w:val="000000"/>
          <w:sz w:val="30"/>
          <w:szCs w:val="30"/>
        </w:rPr>
        <w:t>资格审查文件</w:t>
      </w:r>
    </w:p>
    <w:p w:rsidR="00E75FC6" w:rsidRPr="00E75FC6" w:rsidRDefault="00E75FC6" w:rsidP="00E75FC6">
      <w:pPr>
        <w:tabs>
          <w:tab w:val="left" w:pos="567"/>
        </w:tabs>
        <w:ind w:firstLineChars="200" w:firstLine="600"/>
        <w:rPr>
          <w:rFonts w:asciiTheme="minorEastAsia" w:hAnsiTheme="minorEastAsia"/>
          <w:sz w:val="30"/>
          <w:szCs w:val="30"/>
        </w:rPr>
      </w:pPr>
      <w:r w:rsidRPr="00E75FC6">
        <w:rPr>
          <w:rFonts w:asciiTheme="minorEastAsia" w:hAnsiTheme="minorEastAsia" w:hint="eastAsia"/>
          <w:sz w:val="30"/>
          <w:szCs w:val="30"/>
        </w:rPr>
        <w:t>1）在中华人民共和国境内注册的法人，持有工商行政管理部门核发的法人营业执照。</w:t>
      </w:r>
    </w:p>
    <w:p w:rsidR="00E75FC6" w:rsidRPr="00E75FC6" w:rsidRDefault="00E75FC6" w:rsidP="00E75FC6">
      <w:pPr>
        <w:tabs>
          <w:tab w:val="left" w:pos="567"/>
        </w:tabs>
        <w:ind w:firstLineChars="200" w:firstLine="600"/>
        <w:rPr>
          <w:rFonts w:asciiTheme="minorEastAsia" w:hAnsiTheme="minorEastAsia"/>
          <w:sz w:val="30"/>
          <w:szCs w:val="30"/>
        </w:rPr>
      </w:pPr>
      <w:r w:rsidRPr="00E75FC6">
        <w:rPr>
          <w:rFonts w:asciiTheme="minorEastAsia" w:hAnsiTheme="minorEastAsia" w:hint="eastAsia"/>
          <w:sz w:val="30"/>
          <w:szCs w:val="30"/>
        </w:rPr>
        <w:t>2）具有高校形象类宣传片、城市形象类宣传片成功案例，提供合同关键页面复印件，并展示视频资料；</w:t>
      </w:r>
    </w:p>
    <w:p w:rsidR="00D14EEE" w:rsidRDefault="00E75FC6" w:rsidP="00E75FC6">
      <w:pPr>
        <w:tabs>
          <w:tab w:val="left" w:pos="567"/>
        </w:tabs>
        <w:ind w:firstLineChars="200" w:firstLine="600"/>
        <w:rPr>
          <w:rFonts w:asciiTheme="minorEastAsia" w:hAnsiTheme="minorEastAsia"/>
          <w:sz w:val="30"/>
          <w:szCs w:val="30"/>
        </w:rPr>
      </w:pPr>
      <w:r w:rsidRPr="00E75FC6">
        <w:rPr>
          <w:rFonts w:asciiTheme="minorEastAsia" w:hAnsiTheme="minorEastAsia" w:hint="eastAsia"/>
          <w:sz w:val="30"/>
          <w:szCs w:val="30"/>
        </w:rPr>
        <w:t>3）与政府部门、事业单位成功合作案例，提供合同或者备忘录等文件的关键页面复印件。</w:t>
      </w:r>
    </w:p>
    <w:p w:rsidR="00E75FC6" w:rsidRPr="00E75FC6" w:rsidRDefault="00E75FC6" w:rsidP="00E75FC6">
      <w:pPr>
        <w:tabs>
          <w:tab w:val="left" w:pos="567"/>
        </w:tabs>
        <w:rPr>
          <w:rFonts w:asciiTheme="minorEastAsia" w:hAnsiTheme="minorEastAsia"/>
          <w:sz w:val="30"/>
          <w:szCs w:val="30"/>
        </w:rPr>
      </w:pPr>
    </w:p>
    <w:p w:rsidR="00D14EEE" w:rsidRPr="00504511" w:rsidRDefault="00C03489">
      <w:pPr>
        <w:pStyle w:val="ac"/>
        <w:numPr>
          <w:ilvl w:val="0"/>
          <w:numId w:val="2"/>
        </w:numPr>
        <w:tabs>
          <w:tab w:val="left" w:pos="567"/>
        </w:tabs>
        <w:ind w:firstLineChars="0"/>
        <w:rPr>
          <w:rFonts w:asciiTheme="minorEastAsia" w:hAnsiTheme="minorEastAsia"/>
          <w:sz w:val="30"/>
          <w:szCs w:val="30"/>
        </w:rPr>
      </w:pPr>
      <w:r w:rsidRPr="00504511">
        <w:rPr>
          <w:rFonts w:asciiTheme="minorEastAsia" w:hAnsiTheme="minorEastAsia" w:hint="eastAsia"/>
          <w:color w:val="000000"/>
          <w:sz w:val="30"/>
          <w:szCs w:val="30"/>
        </w:rPr>
        <w:t>实施方案</w:t>
      </w:r>
    </w:p>
    <w:p w:rsidR="00D14EEE" w:rsidRDefault="00C8158D" w:rsidP="00C15807">
      <w:pPr>
        <w:spacing w:line="360" w:lineRule="auto"/>
        <w:ind w:firstLineChars="160" w:firstLine="480"/>
        <w:rPr>
          <w:rFonts w:asciiTheme="minorEastAsia" w:hAnsiTheme="minorEastAsia" w:cs="Times New Roman"/>
          <w:sz w:val="30"/>
          <w:szCs w:val="30"/>
        </w:rPr>
      </w:pPr>
      <w:r w:rsidRPr="00504511">
        <w:rPr>
          <w:rFonts w:asciiTheme="minorEastAsia" w:hAnsiTheme="minorEastAsia" w:cs="Times New Roman" w:hint="eastAsia"/>
          <w:sz w:val="30"/>
          <w:szCs w:val="30"/>
        </w:rPr>
        <w:t>投标人自行编写针对招标文件中提出的服务内容和要求提出详细实施方案计划。</w:t>
      </w:r>
    </w:p>
    <w:p w:rsidR="00337C21" w:rsidRPr="00504511" w:rsidRDefault="00337C21" w:rsidP="00C15807">
      <w:pPr>
        <w:spacing w:line="360" w:lineRule="auto"/>
        <w:ind w:firstLineChars="160" w:firstLine="480"/>
        <w:rPr>
          <w:rFonts w:asciiTheme="minorEastAsia" w:hAnsiTheme="minorEastAsia" w:cs="Times New Roman"/>
          <w:sz w:val="30"/>
          <w:szCs w:val="30"/>
        </w:rPr>
      </w:pPr>
    </w:p>
    <w:p w:rsidR="00337C21" w:rsidRPr="00504511" w:rsidRDefault="00337C21" w:rsidP="00337C21">
      <w:pPr>
        <w:pStyle w:val="ac"/>
        <w:numPr>
          <w:ilvl w:val="0"/>
          <w:numId w:val="2"/>
        </w:numPr>
        <w:tabs>
          <w:tab w:val="left" w:pos="567"/>
        </w:tabs>
        <w:ind w:firstLineChars="0"/>
        <w:rPr>
          <w:rFonts w:asciiTheme="minorEastAsia" w:hAnsiTheme="minorEastAsia"/>
          <w:sz w:val="30"/>
          <w:szCs w:val="30"/>
        </w:rPr>
      </w:pPr>
      <w:r>
        <w:rPr>
          <w:rFonts w:asciiTheme="minorEastAsia" w:hAnsiTheme="minorEastAsia" w:hint="eastAsia"/>
          <w:color w:val="000000"/>
          <w:sz w:val="30"/>
          <w:szCs w:val="30"/>
        </w:rPr>
        <w:t>其他投标人认为需要提供的资料</w:t>
      </w:r>
    </w:p>
    <w:p w:rsidR="00D14EEE" w:rsidRPr="00504511" w:rsidRDefault="00C8158D">
      <w:pPr>
        <w:adjustRightInd w:val="0"/>
        <w:snapToGrid w:val="0"/>
        <w:spacing w:line="360" w:lineRule="auto"/>
        <w:ind w:firstLineChars="250" w:firstLine="750"/>
        <w:rPr>
          <w:rFonts w:asciiTheme="minorEastAsia" w:hAnsiTheme="minorEastAsia"/>
          <w:color w:val="000000"/>
          <w:sz w:val="30"/>
          <w:szCs w:val="30"/>
        </w:rPr>
      </w:pPr>
      <w:r w:rsidRPr="00504511">
        <w:rPr>
          <w:rFonts w:asciiTheme="minorEastAsia" w:hAnsiTheme="minorEastAsia" w:hint="eastAsia"/>
          <w:color w:val="000000"/>
          <w:sz w:val="30"/>
          <w:szCs w:val="30"/>
        </w:rPr>
        <w:t xml:space="preserve"> </w:t>
      </w:r>
    </w:p>
    <w:sectPr w:rsidR="00D14EEE" w:rsidRPr="00504511" w:rsidSect="00F73F47">
      <w:footerReference w:type="even" r:id="rId9"/>
      <w:footerReference w:type="default" r:id="rId10"/>
      <w:pgSz w:w="11906" w:h="16838"/>
      <w:pgMar w:top="1440" w:right="1531" w:bottom="1440" w:left="1531"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2D64" w:rsidRDefault="00C22D64" w:rsidP="00D14EEE">
      <w:r>
        <w:separator/>
      </w:r>
    </w:p>
  </w:endnote>
  <w:endnote w:type="continuationSeparator" w:id="0">
    <w:p w:rsidR="00C22D64" w:rsidRDefault="00C22D64" w:rsidP="00D14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6551"/>
      <w:docPartObj>
        <w:docPartGallery w:val="Page Numbers (Bottom of Page)"/>
        <w:docPartUnique/>
      </w:docPartObj>
    </w:sdtPr>
    <w:sdtEndPr/>
    <w:sdtContent>
      <w:p w:rsidR="001D70FF" w:rsidRDefault="00EB1EA1">
        <w:pPr>
          <w:pStyle w:val="a7"/>
        </w:pPr>
        <w:r>
          <w:fldChar w:fldCharType="begin"/>
        </w:r>
        <w:r>
          <w:instrText xml:space="preserve"> PAGE   \* MERGEFORMAT </w:instrText>
        </w:r>
        <w:r>
          <w:fldChar w:fldCharType="separate"/>
        </w:r>
        <w:r w:rsidR="007119BC" w:rsidRPr="007119BC">
          <w:rPr>
            <w:noProof/>
            <w:lang w:val="zh-CN"/>
          </w:rPr>
          <w:t>6</w:t>
        </w:r>
        <w:r>
          <w:rPr>
            <w:noProof/>
            <w:lang w:val="zh-CN"/>
          </w:rPr>
          <w:fldChar w:fldCharType="end"/>
        </w:r>
      </w:p>
    </w:sdtContent>
  </w:sdt>
  <w:p w:rsidR="001D70FF" w:rsidRDefault="001D70F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56548"/>
      <w:docPartObj>
        <w:docPartGallery w:val="Page Numbers (Bottom of Page)"/>
        <w:docPartUnique/>
      </w:docPartObj>
    </w:sdtPr>
    <w:sdtEndPr/>
    <w:sdtContent>
      <w:p w:rsidR="001D70FF" w:rsidRDefault="00E272F9" w:rsidP="001D70FF">
        <w:pPr>
          <w:pStyle w:val="a7"/>
          <w:jc w:val="right"/>
        </w:pPr>
        <w:r w:rsidRPr="001D70FF">
          <w:rPr>
            <w:b/>
            <w:sz w:val="20"/>
          </w:rPr>
          <w:fldChar w:fldCharType="begin"/>
        </w:r>
        <w:r w:rsidR="001D70FF" w:rsidRPr="001D70FF">
          <w:rPr>
            <w:b/>
            <w:sz w:val="20"/>
          </w:rPr>
          <w:instrText xml:space="preserve"> PAGE   \* MERGEFORMAT </w:instrText>
        </w:r>
        <w:r w:rsidRPr="001D70FF">
          <w:rPr>
            <w:b/>
            <w:sz w:val="20"/>
          </w:rPr>
          <w:fldChar w:fldCharType="separate"/>
        </w:r>
        <w:r w:rsidR="007119BC" w:rsidRPr="007119BC">
          <w:rPr>
            <w:b/>
            <w:noProof/>
            <w:sz w:val="20"/>
            <w:lang w:val="zh-CN"/>
          </w:rPr>
          <w:t>5</w:t>
        </w:r>
        <w:r w:rsidRPr="001D70FF">
          <w:rPr>
            <w:b/>
            <w:sz w:val="20"/>
          </w:rPr>
          <w:fldChar w:fldCharType="end"/>
        </w:r>
      </w:p>
    </w:sdtContent>
  </w:sdt>
  <w:p w:rsidR="00D14EEE" w:rsidRDefault="00D14EEE">
    <w:pPr>
      <w:pStyle w:val="a7"/>
      <w:ind w:left="8280" w:hangingChars="4600" w:hanging="82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2D64" w:rsidRDefault="00C22D64" w:rsidP="00D14EEE">
      <w:r>
        <w:separator/>
      </w:r>
    </w:p>
  </w:footnote>
  <w:footnote w:type="continuationSeparator" w:id="0">
    <w:p w:rsidR="00C22D64" w:rsidRDefault="00C22D64" w:rsidP="00D14E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8529E3F"/>
    <w:multiLevelType w:val="singleLevel"/>
    <w:tmpl w:val="98529E3F"/>
    <w:lvl w:ilvl="0">
      <w:start w:val="1"/>
      <w:numFmt w:val="bullet"/>
      <w:lvlText w:val=""/>
      <w:lvlJc w:val="left"/>
      <w:pPr>
        <w:ind w:left="420" w:hanging="420"/>
      </w:pPr>
      <w:rPr>
        <w:rFonts w:ascii="Wingdings" w:hAnsi="Wingdings" w:hint="default"/>
      </w:rPr>
    </w:lvl>
  </w:abstractNum>
  <w:abstractNum w:abstractNumId="1" w15:restartNumberingAfterBreak="0">
    <w:nsid w:val="18F35AA9"/>
    <w:multiLevelType w:val="multilevel"/>
    <w:tmpl w:val="18F35AA9"/>
    <w:lvl w:ilvl="0">
      <w:start w:val="1"/>
      <w:numFmt w:val="chineseCountingThousand"/>
      <w:lvlText w:val="%1、"/>
      <w:lvlJc w:val="left"/>
      <w:pPr>
        <w:ind w:left="709" w:hanging="420"/>
      </w:pPr>
    </w:lvl>
    <w:lvl w:ilvl="1">
      <w:start w:val="1"/>
      <w:numFmt w:val="lowerLetter"/>
      <w:lvlText w:val="%2)"/>
      <w:lvlJc w:val="left"/>
      <w:pPr>
        <w:ind w:left="1129" w:hanging="420"/>
      </w:pPr>
    </w:lvl>
    <w:lvl w:ilvl="2">
      <w:start w:val="1"/>
      <w:numFmt w:val="lowerRoman"/>
      <w:lvlText w:val="%3."/>
      <w:lvlJc w:val="right"/>
      <w:pPr>
        <w:ind w:left="1549" w:hanging="420"/>
      </w:pPr>
    </w:lvl>
    <w:lvl w:ilvl="3">
      <w:start w:val="1"/>
      <w:numFmt w:val="decimal"/>
      <w:lvlText w:val="%4."/>
      <w:lvlJc w:val="left"/>
      <w:pPr>
        <w:ind w:left="1969" w:hanging="420"/>
      </w:pPr>
    </w:lvl>
    <w:lvl w:ilvl="4">
      <w:start w:val="1"/>
      <w:numFmt w:val="lowerLetter"/>
      <w:lvlText w:val="%5)"/>
      <w:lvlJc w:val="left"/>
      <w:pPr>
        <w:ind w:left="2389" w:hanging="420"/>
      </w:pPr>
    </w:lvl>
    <w:lvl w:ilvl="5">
      <w:start w:val="1"/>
      <w:numFmt w:val="lowerRoman"/>
      <w:lvlText w:val="%6."/>
      <w:lvlJc w:val="right"/>
      <w:pPr>
        <w:ind w:left="2809" w:hanging="420"/>
      </w:pPr>
    </w:lvl>
    <w:lvl w:ilvl="6">
      <w:start w:val="1"/>
      <w:numFmt w:val="decimal"/>
      <w:lvlText w:val="%7."/>
      <w:lvlJc w:val="left"/>
      <w:pPr>
        <w:ind w:left="3229" w:hanging="420"/>
      </w:pPr>
    </w:lvl>
    <w:lvl w:ilvl="7">
      <w:start w:val="1"/>
      <w:numFmt w:val="lowerLetter"/>
      <w:lvlText w:val="%8)"/>
      <w:lvlJc w:val="left"/>
      <w:pPr>
        <w:ind w:left="3649" w:hanging="420"/>
      </w:pPr>
    </w:lvl>
    <w:lvl w:ilvl="8">
      <w:start w:val="1"/>
      <w:numFmt w:val="lowerRoman"/>
      <w:lvlText w:val="%9."/>
      <w:lvlJc w:val="right"/>
      <w:pPr>
        <w:ind w:left="4069" w:hanging="420"/>
      </w:pPr>
    </w:lvl>
  </w:abstractNum>
  <w:abstractNum w:abstractNumId="2" w15:restartNumberingAfterBreak="0">
    <w:nsid w:val="1BDC7B5A"/>
    <w:multiLevelType w:val="hybridMultilevel"/>
    <w:tmpl w:val="0EC4B6BE"/>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1EF43D3E"/>
    <w:multiLevelType w:val="multilevel"/>
    <w:tmpl w:val="1EF43D3E"/>
    <w:lvl w:ilvl="0">
      <w:start w:val="1"/>
      <w:numFmt w:val="decimal"/>
      <w:lvlText w:val="（%1）"/>
      <w:lvlJc w:val="left"/>
      <w:pPr>
        <w:ind w:left="1125" w:hanging="720"/>
      </w:pPr>
      <w:rPr>
        <w:rFonts w:hint="default"/>
      </w:rPr>
    </w:lvl>
    <w:lvl w:ilvl="1">
      <w:start w:val="1"/>
      <w:numFmt w:val="lowerLetter"/>
      <w:lvlText w:val="%2)"/>
      <w:lvlJc w:val="left"/>
      <w:pPr>
        <w:ind w:left="1245" w:hanging="420"/>
      </w:pPr>
    </w:lvl>
    <w:lvl w:ilvl="2">
      <w:start w:val="1"/>
      <w:numFmt w:val="lowerRoman"/>
      <w:lvlText w:val="%3."/>
      <w:lvlJc w:val="right"/>
      <w:pPr>
        <w:ind w:left="1665" w:hanging="420"/>
      </w:pPr>
    </w:lvl>
    <w:lvl w:ilvl="3">
      <w:start w:val="1"/>
      <w:numFmt w:val="decimal"/>
      <w:lvlText w:val="%4."/>
      <w:lvlJc w:val="left"/>
      <w:pPr>
        <w:ind w:left="2085" w:hanging="420"/>
      </w:pPr>
    </w:lvl>
    <w:lvl w:ilvl="4">
      <w:start w:val="1"/>
      <w:numFmt w:val="lowerLetter"/>
      <w:lvlText w:val="%5)"/>
      <w:lvlJc w:val="left"/>
      <w:pPr>
        <w:ind w:left="2505" w:hanging="420"/>
      </w:pPr>
    </w:lvl>
    <w:lvl w:ilvl="5">
      <w:start w:val="1"/>
      <w:numFmt w:val="lowerRoman"/>
      <w:lvlText w:val="%6."/>
      <w:lvlJc w:val="right"/>
      <w:pPr>
        <w:ind w:left="2925" w:hanging="420"/>
      </w:pPr>
    </w:lvl>
    <w:lvl w:ilvl="6">
      <w:start w:val="1"/>
      <w:numFmt w:val="decimal"/>
      <w:lvlText w:val="%7."/>
      <w:lvlJc w:val="left"/>
      <w:pPr>
        <w:ind w:left="3345" w:hanging="420"/>
      </w:pPr>
    </w:lvl>
    <w:lvl w:ilvl="7">
      <w:start w:val="1"/>
      <w:numFmt w:val="lowerLetter"/>
      <w:lvlText w:val="%8)"/>
      <w:lvlJc w:val="left"/>
      <w:pPr>
        <w:ind w:left="3765" w:hanging="420"/>
      </w:pPr>
    </w:lvl>
    <w:lvl w:ilvl="8">
      <w:start w:val="1"/>
      <w:numFmt w:val="lowerRoman"/>
      <w:lvlText w:val="%9."/>
      <w:lvlJc w:val="right"/>
      <w:pPr>
        <w:ind w:left="4185" w:hanging="420"/>
      </w:pPr>
    </w:lvl>
  </w:abstractNum>
  <w:abstractNum w:abstractNumId="4" w15:restartNumberingAfterBreak="0">
    <w:nsid w:val="20796EF1"/>
    <w:multiLevelType w:val="hybridMultilevel"/>
    <w:tmpl w:val="793A07E6"/>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25B973DC"/>
    <w:multiLevelType w:val="hybridMultilevel"/>
    <w:tmpl w:val="793A07E6"/>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27540558"/>
    <w:multiLevelType w:val="multilevel"/>
    <w:tmpl w:val="18F35AA9"/>
    <w:lvl w:ilvl="0">
      <w:start w:val="1"/>
      <w:numFmt w:val="chineseCountingThousand"/>
      <w:lvlText w:val="%1、"/>
      <w:lvlJc w:val="left"/>
      <w:pPr>
        <w:ind w:left="709" w:hanging="420"/>
      </w:pPr>
    </w:lvl>
    <w:lvl w:ilvl="1">
      <w:start w:val="1"/>
      <w:numFmt w:val="lowerLetter"/>
      <w:lvlText w:val="%2)"/>
      <w:lvlJc w:val="left"/>
      <w:pPr>
        <w:ind w:left="1129" w:hanging="420"/>
      </w:pPr>
    </w:lvl>
    <w:lvl w:ilvl="2">
      <w:start w:val="1"/>
      <w:numFmt w:val="lowerRoman"/>
      <w:lvlText w:val="%3."/>
      <w:lvlJc w:val="right"/>
      <w:pPr>
        <w:ind w:left="1549" w:hanging="420"/>
      </w:pPr>
    </w:lvl>
    <w:lvl w:ilvl="3">
      <w:start w:val="1"/>
      <w:numFmt w:val="decimal"/>
      <w:lvlText w:val="%4."/>
      <w:lvlJc w:val="left"/>
      <w:pPr>
        <w:ind w:left="1969" w:hanging="420"/>
      </w:pPr>
    </w:lvl>
    <w:lvl w:ilvl="4">
      <w:start w:val="1"/>
      <w:numFmt w:val="lowerLetter"/>
      <w:lvlText w:val="%5)"/>
      <w:lvlJc w:val="left"/>
      <w:pPr>
        <w:ind w:left="2389" w:hanging="420"/>
      </w:pPr>
    </w:lvl>
    <w:lvl w:ilvl="5">
      <w:start w:val="1"/>
      <w:numFmt w:val="lowerRoman"/>
      <w:lvlText w:val="%6."/>
      <w:lvlJc w:val="right"/>
      <w:pPr>
        <w:ind w:left="2809" w:hanging="420"/>
      </w:pPr>
    </w:lvl>
    <w:lvl w:ilvl="6">
      <w:start w:val="1"/>
      <w:numFmt w:val="decimal"/>
      <w:lvlText w:val="%7."/>
      <w:lvlJc w:val="left"/>
      <w:pPr>
        <w:ind w:left="3229" w:hanging="420"/>
      </w:pPr>
    </w:lvl>
    <w:lvl w:ilvl="7">
      <w:start w:val="1"/>
      <w:numFmt w:val="lowerLetter"/>
      <w:lvlText w:val="%8)"/>
      <w:lvlJc w:val="left"/>
      <w:pPr>
        <w:ind w:left="3649" w:hanging="420"/>
      </w:pPr>
    </w:lvl>
    <w:lvl w:ilvl="8">
      <w:start w:val="1"/>
      <w:numFmt w:val="lowerRoman"/>
      <w:lvlText w:val="%9."/>
      <w:lvlJc w:val="right"/>
      <w:pPr>
        <w:ind w:left="4069" w:hanging="420"/>
      </w:pPr>
    </w:lvl>
  </w:abstractNum>
  <w:abstractNum w:abstractNumId="7" w15:restartNumberingAfterBreak="0">
    <w:nsid w:val="289A5EEE"/>
    <w:multiLevelType w:val="hybridMultilevel"/>
    <w:tmpl w:val="166A29E2"/>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37E3404E"/>
    <w:multiLevelType w:val="hybridMultilevel"/>
    <w:tmpl w:val="7ACA155A"/>
    <w:lvl w:ilvl="0" w:tplc="04090011">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39397EC7"/>
    <w:multiLevelType w:val="multilevel"/>
    <w:tmpl w:val="F07E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1E2D14"/>
    <w:multiLevelType w:val="multilevel"/>
    <w:tmpl w:val="4E1E2D14"/>
    <w:lvl w:ilvl="0">
      <w:start w:val="1"/>
      <w:numFmt w:val="japaneseCounting"/>
      <w:lvlText w:val="第%1章、"/>
      <w:lvlJc w:val="left"/>
      <w:pPr>
        <w:ind w:left="3353" w:hanging="1245"/>
      </w:pPr>
      <w:rPr>
        <w:rFonts w:hint="default"/>
      </w:rPr>
    </w:lvl>
    <w:lvl w:ilvl="1">
      <w:start w:val="1"/>
      <w:numFmt w:val="lowerLetter"/>
      <w:lvlText w:val="%2)"/>
      <w:lvlJc w:val="left"/>
      <w:pPr>
        <w:ind w:left="2948" w:hanging="420"/>
      </w:pPr>
    </w:lvl>
    <w:lvl w:ilvl="2">
      <w:start w:val="1"/>
      <w:numFmt w:val="lowerRoman"/>
      <w:lvlText w:val="%3."/>
      <w:lvlJc w:val="right"/>
      <w:pPr>
        <w:ind w:left="3368" w:hanging="420"/>
      </w:pPr>
    </w:lvl>
    <w:lvl w:ilvl="3">
      <w:start w:val="1"/>
      <w:numFmt w:val="decimal"/>
      <w:lvlText w:val="%4."/>
      <w:lvlJc w:val="left"/>
      <w:pPr>
        <w:ind w:left="3788" w:hanging="420"/>
      </w:pPr>
    </w:lvl>
    <w:lvl w:ilvl="4">
      <w:start w:val="1"/>
      <w:numFmt w:val="lowerLetter"/>
      <w:lvlText w:val="%5)"/>
      <w:lvlJc w:val="left"/>
      <w:pPr>
        <w:ind w:left="4208" w:hanging="420"/>
      </w:pPr>
    </w:lvl>
    <w:lvl w:ilvl="5">
      <w:start w:val="1"/>
      <w:numFmt w:val="lowerRoman"/>
      <w:lvlText w:val="%6."/>
      <w:lvlJc w:val="right"/>
      <w:pPr>
        <w:ind w:left="4628" w:hanging="420"/>
      </w:pPr>
    </w:lvl>
    <w:lvl w:ilvl="6">
      <w:start w:val="1"/>
      <w:numFmt w:val="decimal"/>
      <w:lvlText w:val="%7."/>
      <w:lvlJc w:val="left"/>
      <w:pPr>
        <w:ind w:left="5048" w:hanging="420"/>
      </w:pPr>
    </w:lvl>
    <w:lvl w:ilvl="7">
      <w:start w:val="1"/>
      <w:numFmt w:val="lowerLetter"/>
      <w:lvlText w:val="%8)"/>
      <w:lvlJc w:val="left"/>
      <w:pPr>
        <w:ind w:left="5468" w:hanging="420"/>
      </w:pPr>
    </w:lvl>
    <w:lvl w:ilvl="8">
      <w:start w:val="1"/>
      <w:numFmt w:val="lowerRoman"/>
      <w:lvlText w:val="%9."/>
      <w:lvlJc w:val="right"/>
      <w:pPr>
        <w:ind w:left="5888" w:hanging="420"/>
      </w:pPr>
    </w:lvl>
  </w:abstractNum>
  <w:abstractNum w:abstractNumId="11" w15:restartNumberingAfterBreak="0">
    <w:nsid w:val="5B034288"/>
    <w:multiLevelType w:val="multilevel"/>
    <w:tmpl w:val="5B034288"/>
    <w:lvl w:ilvl="0">
      <w:start w:val="1"/>
      <w:numFmt w:val="decimal"/>
      <w:lvlText w:val="%1、"/>
      <w:lvlJc w:val="left"/>
      <w:pPr>
        <w:ind w:left="801" w:hanging="375"/>
      </w:pPr>
      <w:rPr>
        <w:rFonts w:hint="default"/>
      </w:rPr>
    </w:lvl>
    <w:lvl w:ilvl="1">
      <w:start w:val="1"/>
      <w:numFmt w:val="lowerLetter"/>
      <w:lvlText w:val="%2)"/>
      <w:lvlJc w:val="left"/>
      <w:pPr>
        <w:ind w:left="1245" w:hanging="420"/>
      </w:pPr>
    </w:lvl>
    <w:lvl w:ilvl="2">
      <w:start w:val="1"/>
      <w:numFmt w:val="lowerRoman"/>
      <w:lvlText w:val="%3."/>
      <w:lvlJc w:val="right"/>
      <w:pPr>
        <w:ind w:left="1665" w:hanging="420"/>
      </w:pPr>
    </w:lvl>
    <w:lvl w:ilvl="3">
      <w:start w:val="1"/>
      <w:numFmt w:val="decimal"/>
      <w:lvlText w:val="%4."/>
      <w:lvlJc w:val="left"/>
      <w:pPr>
        <w:ind w:left="2085" w:hanging="420"/>
      </w:pPr>
    </w:lvl>
    <w:lvl w:ilvl="4">
      <w:start w:val="1"/>
      <w:numFmt w:val="lowerLetter"/>
      <w:lvlText w:val="%5)"/>
      <w:lvlJc w:val="left"/>
      <w:pPr>
        <w:ind w:left="2505" w:hanging="420"/>
      </w:pPr>
    </w:lvl>
    <w:lvl w:ilvl="5">
      <w:start w:val="1"/>
      <w:numFmt w:val="lowerRoman"/>
      <w:lvlText w:val="%6."/>
      <w:lvlJc w:val="right"/>
      <w:pPr>
        <w:ind w:left="2925" w:hanging="420"/>
      </w:pPr>
    </w:lvl>
    <w:lvl w:ilvl="6">
      <w:start w:val="1"/>
      <w:numFmt w:val="decimal"/>
      <w:lvlText w:val="%7."/>
      <w:lvlJc w:val="left"/>
      <w:pPr>
        <w:ind w:left="3345" w:hanging="420"/>
      </w:pPr>
    </w:lvl>
    <w:lvl w:ilvl="7">
      <w:start w:val="1"/>
      <w:numFmt w:val="lowerLetter"/>
      <w:lvlText w:val="%8)"/>
      <w:lvlJc w:val="left"/>
      <w:pPr>
        <w:ind w:left="3765" w:hanging="420"/>
      </w:pPr>
    </w:lvl>
    <w:lvl w:ilvl="8">
      <w:start w:val="1"/>
      <w:numFmt w:val="lowerRoman"/>
      <w:lvlText w:val="%9."/>
      <w:lvlJc w:val="right"/>
      <w:pPr>
        <w:ind w:left="4185" w:hanging="420"/>
      </w:pPr>
    </w:lvl>
  </w:abstractNum>
  <w:abstractNum w:abstractNumId="12" w15:restartNumberingAfterBreak="0">
    <w:nsid w:val="67684805"/>
    <w:multiLevelType w:val="hybridMultilevel"/>
    <w:tmpl w:val="793A07E6"/>
    <w:lvl w:ilvl="0" w:tplc="9B5C831E">
      <w:start w:val="1"/>
      <w:numFmt w:val="chineseCountingThousand"/>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15:restartNumberingAfterBreak="0">
    <w:nsid w:val="72E62C3F"/>
    <w:multiLevelType w:val="hybridMultilevel"/>
    <w:tmpl w:val="0EC4B6BE"/>
    <w:lvl w:ilvl="0" w:tplc="04090017">
      <w:start w:val="1"/>
      <w:numFmt w:val="chineseCountingThousand"/>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0"/>
  </w:num>
  <w:num w:numId="2">
    <w:abstractNumId w:val="11"/>
  </w:num>
  <w:num w:numId="3">
    <w:abstractNumId w:val="3"/>
  </w:num>
  <w:num w:numId="4">
    <w:abstractNumId w:val="12"/>
  </w:num>
  <w:num w:numId="5">
    <w:abstractNumId w:val="4"/>
  </w:num>
  <w:num w:numId="6">
    <w:abstractNumId w:val="0"/>
  </w:num>
  <w:num w:numId="7">
    <w:abstractNumId w:val="6"/>
  </w:num>
  <w:num w:numId="8">
    <w:abstractNumId w:val="2"/>
  </w:num>
  <w:num w:numId="9">
    <w:abstractNumId w:val="13"/>
  </w:num>
  <w:num w:numId="10">
    <w:abstractNumId w:val="7"/>
  </w:num>
  <w:num w:numId="11">
    <w:abstractNumId w:val="8"/>
  </w:num>
  <w:num w:numId="12">
    <w:abstractNumId w:val="9"/>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21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5310F"/>
    <w:rsid w:val="00000668"/>
    <w:rsid w:val="0003198B"/>
    <w:rsid w:val="0003735D"/>
    <w:rsid w:val="00044549"/>
    <w:rsid w:val="00045300"/>
    <w:rsid w:val="00055B8C"/>
    <w:rsid w:val="00090D7E"/>
    <w:rsid w:val="000B3DBC"/>
    <w:rsid w:val="000B7B2C"/>
    <w:rsid w:val="000D3BC0"/>
    <w:rsid w:val="000E1837"/>
    <w:rsid w:val="00135849"/>
    <w:rsid w:val="00141B07"/>
    <w:rsid w:val="00141C38"/>
    <w:rsid w:val="00150214"/>
    <w:rsid w:val="00153B7E"/>
    <w:rsid w:val="0016395E"/>
    <w:rsid w:val="00181B47"/>
    <w:rsid w:val="001914CF"/>
    <w:rsid w:val="001A3A56"/>
    <w:rsid w:val="001A7D61"/>
    <w:rsid w:val="001B2C79"/>
    <w:rsid w:val="001C3EA0"/>
    <w:rsid w:val="001C474E"/>
    <w:rsid w:val="001C720C"/>
    <w:rsid w:val="001D3001"/>
    <w:rsid w:val="001D44C6"/>
    <w:rsid w:val="001D70FF"/>
    <w:rsid w:val="002326BF"/>
    <w:rsid w:val="002440E8"/>
    <w:rsid w:val="00261C97"/>
    <w:rsid w:val="00270071"/>
    <w:rsid w:val="00275190"/>
    <w:rsid w:val="0027526A"/>
    <w:rsid w:val="00287AF2"/>
    <w:rsid w:val="00291837"/>
    <w:rsid w:val="002A2E4A"/>
    <w:rsid w:val="002E68A7"/>
    <w:rsid w:val="00302163"/>
    <w:rsid w:val="00310ACD"/>
    <w:rsid w:val="00337C21"/>
    <w:rsid w:val="0035310F"/>
    <w:rsid w:val="003969DC"/>
    <w:rsid w:val="003D2B63"/>
    <w:rsid w:val="003D5D81"/>
    <w:rsid w:val="003D6A28"/>
    <w:rsid w:val="00404BE5"/>
    <w:rsid w:val="00411082"/>
    <w:rsid w:val="00411CC4"/>
    <w:rsid w:val="00415717"/>
    <w:rsid w:val="00420D19"/>
    <w:rsid w:val="00445B66"/>
    <w:rsid w:val="0044795A"/>
    <w:rsid w:val="00454129"/>
    <w:rsid w:val="0046767B"/>
    <w:rsid w:val="00483EF3"/>
    <w:rsid w:val="004A1D2E"/>
    <w:rsid w:val="004A5DF9"/>
    <w:rsid w:val="004C2668"/>
    <w:rsid w:val="004F07CC"/>
    <w:rsid w:val="00504511"/>
    <w:rsid w:val="00505D32"/>
    <w:rsid w:val="0052215E"/>
    <w:rsid w:val="0053026F"/>
    <w:rsid w:val="0053732B"/>
    <w:rsid w:val="00545A19"/>
    <w:rsid w:val="00561CE3"/>
    <w:rsid w:val="0056201F"/>
    <w:rsid w:val="00572F5D"/>
    <w:rsid w:val="0058406D"/>
    <w:rsid w:val="005945EE"/>
    <w:rsid w:val="005B4C01"/>
    <w:rsid w:val="005C5584"/>
    <w:rsid w:val="005C6A57"/>
    <w:rsid w:val="005D5E7E"/>
    <w:rsid w:val="005E36D8"/>
    <w:rsid w:val="00605948"/>
    <w:rsid w:val="00612C0D"/>
    <w:rsid w:val="00613737"/>
    <w:rsid w:val="006214B9"/>
    <w:rsid w:val="00630CF9"/>
    <w:rsid w:val="006330A1"/>
    <w:rsid w:val="006530FC"/>
    <w:rsid w:val="0066345A"/>
    <w:rsid w:val="0066562B"/>
    <w:rsid w:val="00670740"/>
    <w:rsid w:val="00683E05"/>
    <w:rsid w:val="00693F08"/>
    <w:rsid w:val="006A2350"/>
    <w:rsid w:val="006A4C1A"/>
    <w:rsid w:val="006D06C4"/>
    <w:rsid w:val="00707FBF"/>
    <w:rsid w:val="00710161"/>
    <w:rsid w:val="007119BC"/>
    <w:rsid w:val="00712DAE"/>
    <w:rsid w:val="0073045D"/>
    <w:rsid w:val="00735C78"/>
    <w:rsid w:val="0075526E"/>
    <w:rsid w:val="007609EC"/>
    <w:rsid w:val="007A084E"/>
    <w:rsid w:val="007D3677"/>
    <w:rsid w:val="007D45EC"/>
    <w:rsid w:val="00824119"/>
    <w:rsid w:val="008254DA"/>
    <w:rsid w:val="008269B4"/>
    <w:rsid w:val="0083774C"/>
    <w:rsid w:val="00840179"/>
    <w:rsid w:val="008414B4"/>
    <w:rsid w:val="0086609E"/>
    <w:rsid w:val="00874E34"/>
    <w:rsid w:val="00875114"/>
    <w:rsid w:val="0087539D"/>
    <w:rsid w:val="00880AB3"/>
    <w:rsid w:val="008840DB"/>
    <w:rsid w:val="00890513"/>
    <w:rsid w:val="00892FC8"/>
    <w:rsid w:val="008C3D7A"/>
    <w:rsid w:val="008F09A5"/>
    <w:rsid w:val="008F39CF"/>
    <w:rsid w:val="00907CE0"/>
    <w:rsid w:val="009416A9"/>
    <w:rsid w:val="00945AFC"/>
    <w:rsid w:val="009518EA"/>
    <w:rsid w:val="009647BF"/>
    <w:rsid w:val="009652C5"/>
    <w:rsid w:val="009942C1"/>
    <w:rsid w:val="009A0063"/>
    <w:rsid w:val="009B234A"/>
    <w:rsid w:val="009B7A96"/>
    <w:rsid w:val="009D23C9"/>
    <w:rsid w:val="009D431D"/>
    <w:rsid w:val="009F7F8B"/>
    <w:rsid w:val="00A0285F"/>
    <w:rsid w:val="00A16187"/>
    <w:rsid w:val="00A168F1"/>
    <w:rsid w:val="00A3514D"/>
    <w:rsid w:val="00A370ED"/>
    <w:rsid w:val="00A622F4"/>
    <w:rsid w:val="00A63051"/>
    <w:rsid w:val="00A65D80"/>
    <w:rsid w:val="00A67F84"/>
    <w:rsid w:val="00A7505E"/>
    <w:rsid w:val="00A75BC0"/>
    <w:rsid w:val="00A83A0D"/>
    <w:rsid w:val="00A841E5"/>
    <w:rsid w:val="00A922A9"/>
    <w:rsid w:val="00A92E96"/>
    <w:rsid w:val="00A93C5B"/>
    <w:rsid w:val="00A9542A"/>
    <w:rsid w:val="00AA3479"/>
    <w:rsid w:val="00AB2424"/>
    <w:rsid w:val="00AB73DC"/>
    <w:rsid w:val="00AC2BB1"/>
    <w:rsid w:val="00AD62F7"/>
    <w:rsid w:val="00AE70CE"/>
    <w:rsid w:val="00B1322F"/>
    <w:rsid w:val="00B33F60"/>
    <w:rsid w:val="00B355CC"/>
    <w:rsid w:val="00B37C75"/>
    <w:rsid w:val="00B42248"/>
    <w:rsid w:val="00B51563"/>
    <w:rsid w:val="00B708DE"/>
    <w:rsid w:val="00B73904"/>
    <w:rsid w:val="00B830F4"/>
    <w:rsid w:val="00B8704B"/>
    <w:rsid w:val="00BA7AA0"/>
    <w:rsid w:val="00BE095B"/>
    <w:rsid w:val="00BF6ED1"/>
    <w:rsid w:val="00BF7E41"/>
    <w:rsid w:val="00BF7EF5"/>
    <w:rsid w:val="00C03489"/>
    <w:rsid w:val="00C0700B"/>
    <w:rsid w:val="00C15807"/>
    <w:rsid w:val="00C170AB"/>
    <w:rsid w:val="00C22D64"/>
    <w:rsid w:val="00C27C30"/>
    <w:rsid w:val="00C72C44"/>
    <w:rsid w:val="00C760C0"/>
    <w:rsid w:val="00C7697E"/>
    <w:rsid w:val="00C77E27"/>
    <w:rsid w:val="00C8158D"/>
    <w:rsid w:val="00C91983"/>
    <w:rsid w:val="00CA3D34"/>
    <w:rsid w:val="00CA4B07"/>
    <w:rsid w:val="00CE0BD4"/>
    <w:rsid w:val="00D04188"/>
    <w:rsid w:val="00D14B25"/>
    <w:rsid w:val="00D14EEE"/>
    <w:rsid w:val="00D2701F"/>
    <w:rsid w:val="00D51B2F"/>
    <w:rsid w:val="00D546E9"/>
    <w:rsid w:val="00D55FDA"/>
    <w:rsid w:val="00D74539"/>
    <w:rsid w:val="00D77C12"/>
    <w:rsid w:val="00D813FA"/>
    <w:rsid w:val="00DB5984"/>
    <w:rsid w:val="00DD5F67"/>
    <w:rsid w:val="00DD670F"/>
    <w:rsid w:val="00DF19EE"/>
    <w:rsid w:val="00DF7B4F"/>
    <w:rsid w:val="00E1159E"/>
    <w:rsid w:val="00E150EA"/>
    <w:rsid w:val="00E272F9"/>
    <w:rsid w:val="00E30378"/>
    <w:rsid w:val="00E34524"/>
    <w:rsid w:val="00E46522"/>
    <w:rsid w:val="00E51F4B"/>
    <w:rsid w:val="00E75FC6"/>
    <w:rsid w:val="00E81BCF"/>
    <w:rsid w:val="00E87D99"/>
    <w:rsid w:val="00EA3F84"/>
    <w:rsid w:val="00EB1EA1"/>
    <w:rsid w:val="00EB2817"/>
    <w:rsid w:val="00EB3271"/>
    <w:rsid w:val="00EB3AA3"/>
    <w:rsid w:val="00EC1843"/>
    <w:rsid w:val="00ED1D5D"/>
    <w:rsid w:val="00ED4DE9"/>
    <w:rsid w:val="00ED6A5A"/>
    <w:rsid w:val="00EE5E06"/>
    <w:rsid w:val="00EE668A"/>
    <w:rsid w:val="00EF3AE1"/>
    <w:rsid w:val="00F10435"/>
    <w:rsid w:val="00F13A67"/>
    <w:rsid w:val="00F40B86"/>
    <w:rsid w:val="00F4165B"/>
    <w:rsid w:val="00F53E4E"/>
    <w:rsid w:val="00F623D3"/>
    <w:rsid w:val="00F649C5"/>
    <w:rsid w:val="00F73F47"/>
    <w:rsid w:val="00F96691"/>
    <w:rsid w:val="00FE3AE3"/>
    <w:rsid w:val="01E134C9"/>
    <w:rsid w:val="16F823A8"/>
    <w:rsid w:val="205A76CC"/>
    <w:rsid w:val="2ACC149B"/>
    <w:rsid w:val="493101A0"/>
    <w:rsid w:val="599C13CD"/>
    <w:rsid w:val="7CEA7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1FD0DC-BF60-4CDF-B6FF-95CC03311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4EEE"/>
    <w:pPr>
      <w:widowControl w:val="0"/>
      <w:jc w:val="both"/>
    </w:pPr>
    <w:rPr>
      <w:kern w:val="2"/>
      <w:sz w:val="21"/>
      <w:szCs w:val="22"/>
    </w:rPr>
  </w:style>
  <w:style w:type="paragraph" w:styleId="1">
    <w:name w:val="heading 1"/>
    <w:basedOn w:val="a"/>
    <w:next w:val="a"/>
    <w:link w:val="10"/>
    <w:autoRedefine/>
    <w:uiPriority w:val="9"/>
    <w:qFormat/>
    <w:rsid w:val="0003198B"/>
    <w:pPr>
      <w:keepNext/>
      <w:keepLines/>
      <w:spacing w:before="240" w:after="240" w:line="360" w:lineRule="auto"/>
      <w:jc w:val="center"/>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sid w:val="00D14EEE"/>
    <w:rPr>
      <w:rFonts w:ascii="宋体" w:hAnsi="Courier New" w:cs="Courier New"/>
      <w:szCs w:val="21"/>
    </w:rPr>
  </w:style>
  <w:style w:type="paragraph" w:styleId="a5">
    <w:name w:val="Date"/>
    <w:basedOn w:val="a"/>
    <w:next w:val="a"/>
    <w:link w:val="a6"/>
    <w:qFormat/>
    <w:rsid w:val="00D14EEE"/>
    <w:rPr>
      <w:rFonts w:eastAsia="宋体"/>
      <w:sz w:val="24"/>
    </w:rPr>
  </w:style>
  <w:style w:type="paragraph" w:styleId="a7">
    <w:name w:val="footer"/>
    <w:basedOn w:val="a"/>
    <w:link w:val="a8"/>
    <w:uiPriority w:val="99"/>
    <w:unhideWhenUsed/>
    <w:qFormat/>
    <w:rsid w:val="00D14EEE"/>
    <w:pPr>
      <w:tabs>
        <w:tab w:val="center" w:pos="4153"/>
        <w:tab w:val="right" w:pos="8306"/>
      </w:tabs>
      <w:snapToGrid w:val="0"/>
      <w:jc w:val="left"/>
    </w:pPr>
    <w:rPr>
      <w:sz w:val="18"/>
      <w:szCs w:val="18"/>
    </w:rPr>
  </w:style>
  <w:style w:type="paragraph" w:styleId="a9">
    <w:name w:val="header"/>
    <w:basedOn w:val="a"/>
    <w:link w:val="aa"/>
    <w:uiPriority w:val="99"/>
    <w:unhideWhenUsed/>
    <w:qFormat/>
    <w:rsid w:val="00D14EEE"/>
    <w:pPr>
      <w:pBdr>
        <w:bottom w:val="single" w:sz="6" w:space="1" w:color="auto"/>
      </w:pBdr>
      <w:tabs>
        <w:tab w:val="center" w:pos="4153"/>
        <w:tab w:val="right" w:pos="8306"/>
      </w:tabs>
      <w:snapToGrid w:val="0"/>
      <w:jc w:val="center"/>
    </w:pPr>
    <w:rPr>
      <w:sz w:val="18"/>
      <w:szCs w:val="18"/>
    </w:rPr>
  </w:style>
  <w:style w:type="table" w:styleId="ab">
    <w:name w:val="Table Grid"/>
    <w:basedOn w:val="a1"/>
    <w:uiPriority w:val="59"/>
    <w:qFormat/>
    <w:rsid w:val="00D14E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页眉 字符"/>
    <w:basedOn w:val="a0"/>
    <w:link w:val="a9"/>
    <w:uiPriority w:val="99"/>
    <w:qFormat/>
    <w:rsid w:val="00D14EEE"/>
    <w:rPr>
      <w:sz w:val="18"/>
      <w:szCs w:val="18"/>
    </w:rPr>
  </w:style>
  <w:style w:type="character" w:customStyle="1" w:styleId="a8">
    <w:name w:val="页脚 字符"/>
    <w:basedOn w:val="a0"/>
    <w:link w:val="a7"/>
    <w:uiPriority w:val="99"/>
    <w:rsid w:val="00D14EEE"/>
    <w:rPr>
      <w:sz w:val="18"/>
      <w:szCs w:val="18"/>
    </w:rPr>
  </w:style>
  <w:style w:type="paragraph" w:styleId="ac">
    <w:name w:val="List Paragraph"/>
    <w:basedOn w:val="a"/>
    <w:uiPriority w:val="34"/>
    <w:qFormat/>
    <w:rsid w:val="00D14EEE"/>
    <w:pPr>
      <w:ind w:firstLineChars="200" w:firstLine="420"/>
    </w:pPr>
  </w:style>
  <w:style w:type="character" w:customStyle="1" w:styleId="Char">
    <w:name w:val="纯文本 Char"/>
    <w:basedOn w:val="a0"/>
    <w:qFormat/>
    <w:rsid w:val="00D14EEE"/>
    <w:rPr>
      <w:rFonts w:ascii="宋体" w:hAnsi="Courier New" w:cs="Courier New"/>
      <w:szCs w:val="21"/>
    </w:rPr>
  </w:style>
  <w:style w:type="character" w:customStyle="1" w:styleId="a4">
    <w:name w:val="纯文本 字符"/>
    <w:basedOn w:val="a0"/>
    <w:link w:val="a3"/>
    <w:uiPriority w:val="99"/>
    <w:semiHidden/>
    <w:qFormat/>
    <w:rsid w:val="00D14EEE"/>
    <w:rPr>
      <w:rFonts w:ascii="宋体" w:eastAsia="宋体" w:hAnsi="Courier New" w:cs="Courier New"/>
      <w:szCs w:val="21"/>
    </w:rPr>
  </w:style>
  <w:style w:type="character" w:customStyle="1" w:styleId="font11">
    <w:name w:val="font11"/>
    <w:basedOn w:val="a0"/>
    <w:qFormat/>
    <w:rsid w:val="00D14EEE"/>
    <w:rPr>
      <w:rFonts w:ascii="宋体" w:eastAsia="宋体" w:hAnsi="宋体" w:cs="宋体" w:hint="eastAsia"/>
      <w:color w:val="000000"/>
      <w:sz w:val="20"/>
      <w:szCs w:val="20"/>
      <w:u w:val="none"/>
    </w:rPr>
  </w:style>
  <w:style w:type="character" w:customStyle="1" w:styleId="Char0">
    <w:name w:val="日期 Char"/>
    <w:qFormat/>
    <w:rsid w:val="00D14EEE"/>
    <w:rPr>
      <w:rFonts w:eastAsia="宋体"/>
      <w:sz w:val="24"/>
    </w:rPr>
  </w:style>
  <w:style w:type="character" w:customStyle="1" w:styleId="a6">
    <w:name w:val="日期 字符"/>
    <w:basedOn w:val="a0"/>
    <w:link w:val="a5"/>
    <w:uiPriority w:val="99"/>
    <w:semiHidden/>
    <w:qFormat/>
    <w:rsid w:val="00D14EEE"/>
  </w:style>
  <w:style w:type="paragraph" w:styleId="ad">
    <w:name w:val="Balloon Text"/>
    <w:basedOn w:val="a"/>
    <w:link w:val="ae"/>
    <w:uiPriority w:val="99"/>
    <w:semiHidden/>
    <w:unhideWhenUsed/>
    <w:rsid w:val="006214B9"/>
    <w:rPr>
      <w:sz w:val="18"/>
      <w:szCs w:val="18"/>
    </w:rPr>
  </w:style>
  <w:style w:type="character" w:customStyle="1" w:styleId="ae">
    <w:name w:val="批注框文本 字符"/>
    <w:basedOn w:val="a0"/>
    <w:link w:val="ad"/>
    <w:uiPriority w:val="99"/>
    <w:semiHidden/>
    <w:rsid w:val="006214B9"/>
    <w:rPr>
      <w:kern w:val="2"/>
      <w:sz w:val="18"/>
      <w:szCs w:val="18"/>
    </w:rPr>
  </w:style>
  <w:style w:type="paragraph" w:styleId="af">
    <w:name w:val="Document Map"/>
    <w:basedOn w:val="a"/>
    <w:link w:val="af0"/>
    <w:uiPriority w:val="99"/>
    <w:semiHidden/>
    <w:unhideWhenUsed/>
    <w:rsid w:val="00D74539"/>
    <w:rPr>
      <w:rFonts w:ascii="宋体" w:eastAsia="宋体"/>
      <w:sz w:val="18"/>
      <w:szCs w:val="18"/>
    </w:rPr>
  </w:style>
  <w:style w:type="character" w:customStyle="1" w:styleId="af0">
    <w:name w:val="文档结构图 字符"/>
    <w:basedOn w:val="a0"/>
    <w:link w:val="af"/>
    <w:uiPriority w:val="99"/>
    <w:semiHidden/>
    <w:rsid w:val="00D74539"/>
    <w:rPr>
      <w:rFonts w:ascii="宋体" w:eastAsia="宋体"/>
      <w:kern w:val="2"/>
      <w:sz w:val="18"/>
      <w:szCs w:val="18"/>
    </w:rPr>
  </w:style>
  <w:style w:type="character" w:customStyle="1" w:styleId="10">
    <w:name w:val="标题 1 字符"/>
    <w:basedOn w:val="a0"/>
    <w:link w:val="1"/>
    <w:uiPriority w:val="9"/>
    <w:rsid w:val="0003198B"/>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84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6F4FDD-ED85-46CC-B262-94DFF97A8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474</Words>
  <Characters>2707</Characters>
  <Application>Microsoft Office Word</Application>
  <DocSecurity>0</DocSecurity>
  <Lines>22</Lines>
  <Paragraphs>6</Paragraphs>
  <ScaleCrop>false</ScaleCrop>
  <Company>china</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Windows 用户</cp:lastModifiedBy>
  <cp:revision>450</cp:revision>
  <dcterms:created xsi:type="dcterms:W3CDTF">2018-11-29T03:40:00Z</dcterms:created>
  <dcterms:modified xsi:type="dcterms:W3CDTF">2019-07-12T02:19:00Z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