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6214B9">
      <w:pPr>
        <w:jc w:val="center"/>
        <w:rPr>
          <w:rFonts w:asciiTheme="minorEastAsia" w:hAnsiTheme="minorEastAsia"/>
          <w:b/>
          <w:sz w:val="96"/>
          <w:szCs w:val="72"/>
        </w:rPr>
      </w:pPr>
      <w:r w:rsidRPr="00C6609B">
        <w:rPr>
          <w:rFonts w:asciiTheme="minorEastAsia" w:hAnsiTheme="minorEastAsia" w:hint="eastAsia"/>
          <w:b/>
          <w:sz w:val="96"/>
          <w:szCs w:val="72"/>
        </w:rPr>
        <w:t>竞争性谈判</w:t>
      </w:r>
      <w:r w:rsidR="00C8158D" w:rsidRPr="00C6609B">
        <w:rPr>
          <w:rFonts w:asciiTheme="minorEastAsia" w:hAnsiTheme="minorEastAsia" w:hint="eastAsia"/>
          <w:b/>
          <w:sz w:val="96"/>
          <w:szCs w:val="72"/>
        </w:rPr>
        <w:t>文件</w:t>
      </w: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jc w:val="center"/>
        <w:rPr>
          <w:rFonts w:asciiTheme="minorEastAsia" w:hAnsiTheme="minorEastAsia"/>
        </w:rPr>
      </w:pPr>
    </w:p>
    <w:p w:rsidR="00D74539" w:rsidRPr="00C6609B" w:rsidRDefault="00C8158D" w:rsidP="00A80244">
      <w:pPr>
        <w:spacing w:line="720" w:lineRule="auto"/>
        <w:jc w:val="center"/>
        <w:rPr>
          <w:rFonts w:asciiTheme="minorEastAsia" w:hAnsiTheme="minorEastAsia"/>
          <w:b/>
          <w:sz w:val="48"/>
          <w:szCs w:val="44"/>
        </w:rPr>
      </w:pPr>
      <w:r w:rsidRPr="00C6609B">
        <w:rPr>
          <w:rFonts w:asciiTheme="minorEastAsia" w:hAnsiTheme="minorEastAsia" w:hint="eastAsia"/>
          <w:b/>
          <w:sz w:val="48"/>
          <w:szCs w:val="44"/>
        </w:rPr>
        <w:t>项目名称：</w:t>
      </w:r>
      <w:r w:rsidR="00D74539" w:rsidRPr="00C6609B">
        <w:rPr>
          <w:rFonts w:asciiTheme="minorEastAsia" w:hAnsiTheme="minorEastAsia" w:hint="eastAsia"/>
          <w:b/>
          <w:sz w:val="48"/>
          <w:szCs w:val="44"/>
        </w:rPr>
        <w:t>广东南华工商职业学院</w:t>
      </w:r>
    </w:p>
    <w:p w:rsidR="00D14EEE" w:rsidRPr="00C6609B" w:rsidRDefault="002854D2" w:rsidP="00A80244">
      <w:pPr>
        <w:spacing w:line="720" w:lineRule="auto"/>
        <w:jc w:val="center"/>
        <w:rPr>
          <w:rFonts w:asciiTheme="minorEastAsia" w:hAnsiTheme="minorEastAsia"/>
          <w:b/>
          <w:sz w:val="48"/>
          <w:szCs w:val="44"/>
        </w:rPr>
      </w:pPr>
      <w:r w:rsidRPr="00C6609B">
        <w:rPr>
          <w:rFonts w:asciiTheme="minorEastAsia" w:hAnsiTheme="minorEastAsia" w:hint="eastAsia"/>
          <w:b/>
          <w:sz w:val="48"/>
          <w:szCs w:val="44"/>
        </w:rPr>
        <w:t>大学生生涯体验周服务采购项目</w:t>
      </w:r>
    </w:p>
    <w:p w:rsidR="00D14EEE" w:rsidRPr="00C6609B" w:rsidRDefault="00D14EEE" w:rsidP="00420D19">
      <w:pPr>
        <w:spacing w:line="360" w:lineRule="auto"/>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C8158D" w:rsidP="00D55FDA">
      <w:pPr>
        <w:jc w:val="center"/>
        <w:rPr>
          <w:rFonts w:asciiTheme="minorEastAsia" w:hAnsiTheme="minorEastAsia"/>
          <w:b/>
          <w:sz w:val="32"/>
        </w:rPr>
      </w:pPr>
      <w:r w:rsidRPr="00C6609B">
        <w:rPr>
          <w:rFonts w:asciiTheme="minorEastAsia" w:hAnsiTheme="minorEastAsia" w:hint="eastAsia"/>
          <w:b/>
          <w:sz w:val="32"/>
        </w:rPr>
        <w:t>广东南华工商职业学院</w:t>
      </w:r>
    </w:p>
    <w:p w:rsidR="00D14EEE" w:rsidRPr="00C6609B" w:rsidRDefault="002854D2" w:rsidP="00D55FDA">
      <w:pPr>
        <w:jc w:val="center"/>
        <w:rPr>
          <w:rFonts w:asciiTheme="minorEastAsia" w:hAnsiTheme="minorEastAsia"/>
          <w:b/>
          <w:sz w:val="32"/>
        </w:rPr>
      </w:pPr>
      <w:r w:rsidRPr="00C6609B">
        <w:rPr>
          <w:rFonts w:asciiTheme="minorEastAsia" w:hAnsiTheme="minorEastAsia" w:hint="eastAsia"/>
          <w:b/>
          <w:sz w:val="32"/>
        </w:rPr>
        <w:t>2019年5月</w:t>
      </w: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C8158D">
      <w:pPr>
        <w:jc w:val="center"/>
        <w:rPr>
          <w:rFonts w:asciiTheme="minorEastAsia" w:hAnsiTheme="minorEastAsia"/>
          <w:b/>
          <w:sz w:val="72"/>
          <w:szCs w:val="32"/>
        </w:rPr>
      </w:pPr>
      <w:r w:rsidRPr="00C6609B">
        <w:rPr>
          <w:rFonts w:asciiTheme="minorEastAsia" w:hAnsiTheme="minorEastAsia" w:hint="eastAsia"/>
          <w:b/>
          <w:sz w:val="72"/>
          <w:szCs w:val="32"/>
        </w:rPr>
        <w:t>目</w:t>
      </w:r>
      <w:r w:rsidR="00A80244" w:rsidRPr="00C6609B">
        <w:rPr>
          <w:rFonts w:asciiTheme="minorEastAsia" w:hAnsiTheme="minorEastAsia" w:hint="eastAsia"/>
          <w:b/>
          <w:sz w:val="72"/>
          <w:szCs w:val="32"/>
        </w:rPr>
        <w:t xml:space="preserve"> </w:t>
      </w:r>
      <w:r w:rsidRPr="00C6609B">
        <w:rPr>
          <w:rFonts w:asciiTheme="minorEastAsia" w:hAnsiTheme="minorEastAsia" w:hint="eastAsia"/>
          <w:b/>
          <w:sz w:val="72"/>
          <w:szCs w:val="32"/>
        </w:rPr>
        <w:t>录</w:t>
      </w:r>
    </w:p>
    <w:p w:rsidR="00A80244" w:rsidRPr="00C6609B" w:rsidRDefault="00A80244" w:rsidP="00E26912">
      <w:pPr>
        <w:jc w:val="center"/>
        <w:rPr>
          <w:rFonts w:asciiTheme="minorEastAsia" w:hAnsiTheme="minorEastAsia"/>
          <w:b/>
          <w:sz w:val="40"/>
          <w:szCs w:val="32"/>
        </w:rPr>
      </w:pPr>
    </w:p>
    <w:p w:rsidR="00C6609B" w:rsidRPr="00C6609B" w:rsidRDefault="00E83D05">
      <w:pPr>
        <w:pStyle w:val="10"/>
        <w:tabs>
          <w:tab w:val="right" w:leader="dot" w:pos="8296"/>
        </w:tabs>
        <w:rPr>
          <w:rFonts w:asciiTheme="minorEastAsia" w:hAnsiTheme="minorEastAsia"/>
          <w:noProof/>
          <w:sz w:val="32"/>
        </w:rPr>
      </w:pPr>
      <w:r w:rsidRPr="00C6609B">
        <w:rPr>
          <w:rFonts w:asciiTheme="minorEastAsia" w:hAnsiTheme="minorEastAsia"/>
          <w:sz w:val="160"/>
          <w:szCs w:val="30"/>
        </w:rPr>
        <w:fldChar w:fldCharType="begin"/>
      </w:r>
      <w:r w:rsidR="00A80244" w:rsidRPr="00C6609B">
        <w:rPr>
          <w:rFonts w:asciiTheme="minorEastAsia" w:hAnsiTheme="minorEastAsia"/>
          <w:sz w:val="160"/>
          <w:szCs w:val="30"/>
        </w:rPr>
        <w:instrText xml:space="preserve"> TOC \o "1-2" \h \z \u </w:instrText>
      </w:r>
      <w:r w:rsidRPr="00C6609B">
        <w:rPr>
          <w:rFonts w:asciiTheme="minorEastAsia" w:hAnsiTheme="minorEastAsia"/>
          <w:sz w:val="160"/>
          <w:szCs w:val="30"/>
        </w:rPr>
        <w:fldChar w:fldCharType="separate"/>
      </w:r>
      <w:hyperlink w:anchor="_Toc8824890" w:history="1">
        <w:r w:rsidR="00C6609B" w:rsidRPr="00C6609B">
          <w:rPr>
            <w:rStyle w:val="ac"/>
            <w:rFonts w:asciiTheme="minorEastAsia" w:hAnsiTheme="minorEastAsia" w:hint="eastAsia"/>
            <w:noProof/>
            <w:sz w:val="32"/>
          </w:rPr>
          <w:t>第一章</w:t>
        </w:r>
        <w:r w:rsidR="00C6609B" w:rsidRPr="00C6609B">
          <w:rPr>
            <w:rStyle w:val="ac"/>
            <w:rFonts w:asciiTheme="minorEastAsia" w:hAnsiTheme="minorEastAsia"/>
            <w:noProof/>
            <w:sz w:val="32"/>
          </w:rPr>
          <w:t xml:space="preserve"> </w:t>
        </w:r>
        <w:r w:rsidR="00C6609B" w:rsidRPr="00C6609B">
          <w:rPr>
            <w:rStyle w:val="ac"/>
            <w:rFonts w:asciiTheme="minorEastAsia" w:hAnsiTheme="minorEastAsia" w:hint="eastAsia"/>
            <w:noProof/>
            <w:sz w:val="32"/>
          </w:rPr>
          <w:t>竞争性谈判邀请书</w:t>
        </w:r>
        <w:r w:rsidR="00C6609B" w:rsidRPr="00C6609B">
          <w:rPr>
            <w:rFonts w:asciiTheme="minorEastAsia" w:hAnsiTheme="minorEastAsia"/>
            <w:noProof/>
            <w:webHidden/>
            <w:sz w:val="32"/>
          </w:rPr>
          <w:tab/>
        </w:r>
        <w:r w:rsidR="00C6609B"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_Toc8824890 \h </w:instrText>
        </w:r>
        <w:r w:rsidR="00C6609B" w:rsidRPr="00C6609B">
          <w:rPr>
            <w:rFonts w:asciiTheme="minorEastAsia" w:hAnsiTheme="minorEastAsia"/>
            <w:noProof/>
            <w:webHidden/>
            <w:sz w:val="32"/>
          </w:rPr>
        </w:r>
        <w:r w:rsidR="00C6609B" w:rsidRPr="00C6609B">
          <w:rPr>
            <w:rFonts w:asciiTheme="minorEastAsia" w:hAnsiTheme="minorEastAsia"/>
            <w:noProof/>
            <w:webHidden/>
            <w:sz w:val="32"/>
          </w:rPr>
          <w:fldChar w:fldCharType="separate"/>
        </w:r>
        <w:r w:rsidR="00777DC9">
          <w:rPr>
            <w:rFonts w:asciiTheme="minorEastAsia" w:hAnsiTheme="minorEastAsia"/>
            <w:noProof/>
            <w:webHidden/>
            <w:sz w:val="32"/>
          </w:rPr>
          <w:t>3</w:t>
        </w:r>
        <w:r w:rsidR="00C6609B" w:rsidRPr="00C6609B">
          <w:rPr>
            <w:rFonts w:asciiTheme="minorEastAsia" w:hAnsiTheme="minorEastAsia"/>
            <w:noProof/>
            <w:webHidden/>
            <w:sz w:val="32"/>
          </w:rPr>
          <w:fldChar w:fldCharType="end"/>
        </w:r>
      </w:hyperlink>
    </w:p>
    <w:p w:rsidR="00C6609B" w:rsidRPr="00C6609B" w:rsidRDefault="00C6609B">
      <w:pPr>
        <w:pStyle w:val="10"/>
        <w:tabs>
          <w:tab w:val="right" w:leader="dot" w:pos="8296"/>
        </w:tabs>
        <w:rPr>
          <w:rFonts w:asciiTheme="minorEastAsia" w:hAnsiTheme="minorEastAsia"/>
          <w:noProof/>
          <w:sz w:val="32"/>
        </w:rPr>
      </w:pPr>
      <w:hyperlink w:anchor="_Toc8824891" w:history="1">
        <w:r w:rsidRPr="00C6609B">
          <w:rPr>
            <w:rStyle w:val="ac"/>
            <w:rFonts w:asciiTheme="minorEastAsia" w:hAnsiTheme="minorEastAsia" w:hint="eastAsia"/>
            <w:noProof/>
            <w:sz w:val="32"/>
          </w:rPr>
          <w:t>第二章</w:t>
        </w:r>
        <w:r w:rsidRPr="00C6609B">
          <w:rPr>
            <w:rStyle w:val="ac"/>
            <w:rFonts w:asciiTheme="minorEastAsia" w:hAnsiTheme="minorEastAsia"/>
            <w:noProof/>
            <w:sz w:val="32"/>
          </w:rPr>
          <w:t xml:space="preserve"> </w:t>
        </w:r>
        <w:r w:rsidRPr="00C6609B">
          <w:rPr>
            <w:rStyle w:val="ac"/>
            <w:rFonts w:asciiTheme="minorEastAsia" w:hAnsiTheme="minorEastAsia" w:hint="eastAsia"/>
            <w:noProof/>
            <w:sz w:val="32"/>
          </w:rPr>
          <w:t>竞争性谈判须知</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_Toc8824891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5</w:t>
        </w:r>
        <w:r w:rsidRPr="00C6609B">
          <w:rPr>
            <w:rFonts w:asciiTheme="minorEastAsia" w:hAnsiTheme="minorEastAsia"/>
            <w:noProof/>
            <w:webHidden/>
            <w:sz w:val="32"/>
          </w:rPr>
          <w:fldChar w:fldCharType="end"/>
        </w:r>
      </w:hyperlink>
    </w:p>
    <w:p w:rsidR="00C6609B" w:rsidRPr="00C6609B" w:rsidRDefault="00C6609B">
      <w:pPr>
        <w:pStyle w:val="10"/>
        <w:tabs>
          <w:tab w:val="right" w:leader="dot" w:pos="8296"/>
        </w:tabs>
        <w:rPr>
          <w:rFonts w:asciiTheme="minorEastAsia" w:hAnsiTheme="minorEastAsia"/>
          <w:noProof/>
          <w:sz w:val="32"/>
        </w:rPr>
      </w:pPr>
      <w:hyperlink w:anchor="_Toc8824892" w:history="1">
        <w:r w:rsidRPr="00C6609B">
          <w:rPr>
            <w:rStyle w:val="ac"/>
            <w:rFonts w:asciiTheme="minorEastAsia" w:hAnsiTheme="minorEastAsia" w:hint="eastAsia"/>
            <w:noProof/>
            <w:sz w:val="32"/>
          </w:rPr>
          <w:t>第三章</w:t>
        </w:r>
        <w:r w:rsidRPr="00C6609B">
          <w:rPr>
            <w:rStyle w:val="ac"/>
            <w:rFonts w:asciiTheme="minorEastAsia" w:hAnsiTheme="minorEastAsia"/>
            <w:noProof/>
            <w:sz w:val="32"/>
            <w:lang w:val="zh-CN"/>
          </w:rPr>
          <w:t xml:space="preserve"> </w:t>
        </w:r>
        <w:r w:rsidRPr="00C6609B">
          <w:rPr>
            <w:rStyle w:val="ac"/>
            <w:rFonts w:asciiTheme="minorEastAsia" w:hAnsiTheme="minorEastAsia" w:hint="eastAsia"/>
            <w:noProof/>
            <w:sz w:val="32"/>
            <w:lang w:val="zh-CN"/>
          </w:rPr>
          <w:t>采购需求书</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_Toc8824892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7</w:t>
        </w:r>
        <w:r w:rsidRPr="00C6609B">
          <w:rPr>
            <w:rFonts w:asciiTheme="minorEastAsia" w:hAnsiTheme="minorEastAsia"/>
            <w:noProof/>
            <w:webHidden/>
            <w:sz w:val="32"/>
          </w:rPr>
          <w:fldChar w:fldCharType="end"/>
        </w:r>
      </w:hyperlink>
    </w:p>
    <w:p w:rsidR="00C6609B" w:rsidRPr="00C6609B" w:rsidRDefault="00C6609B">
      <w:pPr>
        <w:pStyle w:val="20"/>
        <w:tabs>
          <w:tab w:val="right" w:leader="dot" w:pos="8296"/>
        </w:tabs>
        <w:rPr>
          <w:rFonts w:asciiTheme="minorEastAsia" w:hAnsiTheme="minorEastAsia"/>
          <w:noProof/>
          <w:sz w:val="32"/>
        </w:rPr>
      </w:pPr>
      <w:hyperlink w:anchor="_Toc8824893" w:history="1">
        <w:r w:rsidRPr="00C6609B">
          <w:rPr>
            <w:rStyle w:val="ac"/>
            <w:rFonts w:asciiTheme="minorEastAsia" w:hAnsiTheme="minorEastAsia" w:hint="eastAsia"/>
            <w:noProof/>
            <w:sz w:val="32"/>
          </w:rPr>
          <w:t>一、项目总体要求</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_Toc8824893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7</w:t>
        </w:r>
        <w:r w:rsidRPr="00C6609B">
          <w:rPr>
            <w:rFonts w:asciiTheme="minorEastAsia" w:hAnsiTheme="minorEastAsia"/>
            <w:noProof/>
            <w:webHidden/>
            <w:sz w:val="32"/>
          </w:rPr>
          <w:fldChar w:fldCharType="end"/>
        </w:r>
      </w:hyperlink>
    </w:p>
    <w:p w:rsidR="00C6609B" w:rsidRPr="00C6609B" w:rsidRDefault="00C6609B">
      <w:pPr>
        <w:pStyle w:val="20"/>
        <w:tabs>
          <w:tab w:val="right" w:leader="dot" w:pos="8296"/>
        </w:tabs>
        <w:rPr>
          <w:rFonts w:asciiTheme="minorEastAsia" w:hAnsiTheme="minorEastAsia"/>
          <w:noProof/>
          <w:sz w:val="32"/>
        </w:rPr>
      </w:pPr>
      <w:hyperlink w:anchor="_Toc8824894" w:history="1">
        <w:r w:rsidRPr="00C6609B">
          <w:rPr>
            <w:rStyle w:val="ac"/>
            <w:rFonts w:asciiTheme="minorEastAsia" w:hAnsiTheme="minorEastAsia" w:hint="eastAsia"/>
            <w:noProof/>
            <w:sz w:val="32"/>
          </w:rPr>
          <w:t>二、具体要求</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_Toc8824894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13</w:t>
        </w:r>
        <w:r w:rsidRPr="00C6609B">
          <w:rPr>
            <w:rFonts w:asciiTheme="minorEastAsia" w:hAnsiTheme="minorEastAsia"/>
            <w:noProof/>
            <w:webHidden/>
            <w:sz w:val="32"/>
          </w:rPr>
          <w:fldChar w:fldCharType="end"/>
        </w:r>
      </w:hyperlink>
    </w:p>
    <w:p w:rsidR="00C6609B" w:rsidRPr="00C6609B" w:rsidRDefault="00C6609B">
      <w:pPr>
        <w:pStyle w:val="20"/>
        <w:tabs>
          <w:tab w:val="right" w:leader="dot" w:pos="8296"/>
        </w:tabs>
        <w:rPr>
          <w:rFonts w:asciiTheme="minorEastAsia" w:hAnsiTheme="minorEastAsia"/>
          <w:noProof/>
          <w:sz w:val="32"/>
        </w:rPr>
      </w:pPr>
      <w:hyperlink w:anchor="_Toc8824895" w:history="1">
        <w:r w:rsidRPr="00C6609B">
          <w:rPr>
            <w:rStyle w:val="ac"/>
            <w:rFonts w:asciiTheme="minorEastAsia" w:hAnsiTheme="minorEastAsia" w:hint="eastAsia"/>
            <w:noProof/>
            <w:sz w:val="32"/>
          </w:rPr>
          <w:t>三、商务要求</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_Toc8824895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13</w:t>
        </w:r>
        <w:r w:rsidRPr="00C6609B">
          <w:rPr>
            <w:rFonts w:asciiTheme="minorEastAsia" w:hAnsiTheme="minorEastAsia"/>
            <w:noProof/>
            <w:webHidden/>
            <w:sz w:val="32"/>
          </w:rPr>
          <w:fldChar w:fldCharType="end"/>
        </w:r>
      </w:hyperlink>
    </w:p>
    <w:p w:rsidR="00C6609B" w:rsidRPr="00C6609B" w:rsidRDefault="00C6609B">
      <w:pPr>
        <w:pStyle w:val="20"/>
        <w:tabs>
          <w:tab w:val="right" w:leader="dot" w:pos="8296"/>
        </w:tabs>
        <w:rPr>
          <w:rFonts w:asciiTheme="minorEastAsia" w:hAnsiTheme="minorEastAsia"/>
          <w:noProof/>
          <w:sz w:val="32"/>
        </w:rPr>
      </w:pPr>
      <w:hyperlink w:anchor="_Toc8824896" w:history="1">
        <w:r w:rsidRPr="00C6609B">
          <w:rPr>
            <w:rStyle w:val="ac"/>
            <w:rFonts w:asciiTheme="minorEastAsia" w:hAnsiTheme="minorEastAsia" w:hint="eastAsia"/>
            <w:noProof/>
            <w:sz w:val="32"/>
          </w:rPr>
          <w:t>四、验收标准和要求</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_Toc8824896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15</w:t>
        </w:r>
        <w:r w:rsidRPr="00C6609B">
          <w:rPr>
            <w:rFonts w:asciiTheme="minorEastAsia" w:hAnsiTheme="minorEastAsia"/>
            <w:noProof/>
            <w:webHidden/>
            <w:sz w:val="32"/>
          </w:rPr>
          <w:fldChar w:fldCharType="end"/>
        </w:r>
      </w:hyperlink>
    </w:p>
    <w:p w:rsidR="00C6609B" w:rsidRPr="00C6609B" w:rsidRDefault="00C6609B">
      <w:pPr>
        <w:pStyle w:val="20"/>
        <w:tabs>
          <w:tab w:val="right" w:leader="dot" w:pos="8296"/>
        </w:tabs>
        <w:rPr>
          <w:rFonts w:asciiTheme="minorEastAsia" w:hAnsiTheme="minorEastAsia"/>
          <w:noProof/>
          <w:sz w:val="32"/>
        </w:rPr>
      </w:pPr>
      <w:hyperlink w:anchor="_Toc8824897" w:history="1">
        <w:r w:rsidRPr="00C6609B">
          <w:rPr>
            <w:rStyle w:val="ac"/>
            <w:rFonts w:asciiTheme="minorEastAsia" w:hAnsiTheme="minorEastAsia" w:hint="eastAsia"/>
            <w:noProof/>
            <w:sz w:val="32"/>
          </w:rPr>
          <w:t>五、供应商</w:t>
        </w:r>
        <w:r w:rsidRPr="00C6609B">
          <w:rPr>
            <w:rStyle w:val="ac"/>
            <w:rFonts w:asciiTheme="minorEastAsia" w:hAnsiTheme="minorEastAsia" w:cs="Times New Roman" w:hint="eastAsia"/>
            <w:noProof/>
            <w:sz w:val="32"/>
          </w:rPr>
          <w:t>须知</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_Toc8824897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16</w:t>
        </w:r>
        <w:r w:rsidRPr="00C6609B">
          <w:rPr>
            <w:rFonts w:asciiTheme="minorEastAsia" w:hAnsiTheme="minorEastAsia"/>
            <w:noProof/>
            <w:webHidden/>
            <w:sz w:val="32"/>
          </w:rPr>
          <w:fldChar w:fldCharType="end"/>
        </w:r>
      </w:hyperlink>
    </w:p>
    <w:p w:rsidR="00C6609B" w:rsidRPr="00C6609B" w:rsidRDefault="00C6609B">
      <w:pPr>
        <w:pStyle w:val="10"/>
        <w:tabs>
          <w:tab w:val="right" w:leader="dot" w:pos="8296"/>
        </w:tabs>
        <w:rPr>
          <w:rFonts w:asciiTheme="minorEastAsia" w:hAnsiTheme="minorEastAsia"/>
          <w:noProof/>
          <w:sz w:val="32"/>
        </w:rPr>
      </w:pPr>
      <w:hyperlink w:anchor="_Toc8824898" w:history="1">
        <w:r w:rsidRPr="00C6609B">
          <w:rPr>
            <w:rStyle w:val="ac"/>
            <w:rFonts w:asciiTheme="minorEastAsia" w:hAnsiTheme="minorEastAsia" w:hint="eastAsia"/>
            <w:noProof/>
            <w:sz w:val="32"/>
            <w:lang w:val="zh-CN"/>
          </w:rPr>
          <w:t>第四章</w:t>
        </w:r>
        <w:r w:rsidRPr="00C6609B">
          <w:rPr>
            <w:rStyle w:val="ac"/>
            <w:rFonts w:asciiTheme="minorEastAsia" w:hAnsiTheme="minorEastAsia"/>
            <w:noProof/>
            <w:sz w:val="32"/>
            <w:lang w:val="zh-CN"/>
          </w:rPr>
          <w:t xml:space="preserve"> </w:t>
        </w:r>
        <w:r w:rsidRPr="00C6609B">
          <w:rPr>
            <w:rStyle w:val="ac"/>
            <w:rFonts w:asciiTheme="minorEastAsia" w:hAnsiTheme="minorEastAsia" w:hint="eastAsia"/>
            <w:noProof/>
            <w:sz w:val="32"/>
            <w:lang w:val="zh-CN"/>
          </w:rPr>
          <w:t>投标文件组成</w:t>
        </w:r>
        <w:r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Pr="00C6609B">
          <w:rPr>
            <w:rFonts w:asciiTheme="minorEastAsia" w:hAnsiTheme="minorEastAsia"/>
            <w:noProof/>
            <w:webHidden/>
            <w:sz w:val="32"/>
          </w:rPr>
          <w:instrText xml:space="preserve"> PAGEREF _Toc8824898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17</w:t>
        </w:r>
        <w:r w:rsidRPr="00C6609B">
          <w:rPr>
            <w:rFonts w:asciiTheme="minorEastAsia" w:hAnsiTheme="minorEastAsia"/>
            <w:noProof/>
            <w:webHidden/>
            <w:sz w:val="32"/>
          </w:rPr>
          <w:fldChar w:fldCharType="end"/>
        </w:r>
      </w:hyperlink>
    </w:p>
    <w:p w:rsidR="00D14EEE" w:rsidRPr="00C6609B" w:rsidRDefault="00E83D05" w:rsidP="00FA031C">
      <w:pPr>
        <w:spacing w:line="360" w:lineRule="auto"/>
        <w:rPr>
          <w:rFonts w:asciiTheme="minorEastAsia" w:hAnsiTheme="minorEastAsia"/>
          <w:sz w:val="30"/>
          <w:szCs w:val="30"/>
        </w:rPr>
      </w:pPr>
      <w:r w:rsidRPr="00C6609B">
        <w:rPr>
          <w:rFonts w:asciiTheme="minorEastAsia" w:hAnsiTheme="minorEastAsia"/>
          <w:sz w:val="160"/>
          <w:szCs w:val="30"/>
        </w:rPr>
        <w:fldChar w:fldCharType="end"/>
      </w: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8254DA" w:rsidP="0003198B">
      <w:pPr>
        <w:pStyle w:val="1"/>
        <w:rPr>
          <w:rFonts w:asciiTheme="minorEastAsia" w:hAnsiTheme="minorEastAsia"/>
        </w:rPr>
      </w:pPr>
      <w:bookmarkStart w:id="0" w:name="_Toc8824890"/>
      <w:r w:rsidRPr="00C6609B">
        <w:rPr>
          <w:rFonts w:asciiTheme="minorEastAsia" w:hAnsiTheme="minorEastAsia" w:hint="eastAsia"/>
        </w:rPr>
        <w:lastRenderedPageBreak/>
        <w:t xml:space="preserve">第一章 </w:t>
      </w:r>
      <w:r w:rsidR="004F07CC" w:rsidRPr="00C6609B">
        <w:rPr>
          <w:rFonts w:asciiTheme="minorEastAsia" w:hAnsiTheme="minorEastAsia" w:hint="eastAsia"/>
        </w:rPr>
        <w:t>竞争性谈判</w:t>
      </w:r>
      <w:r w:rsidR="00C8158D" w:rsidRPr="00C6609B">
        <w:rPr>
          <w:rFonts w:asciiTheme="minorEastAsia" w:hAnsiTheme="minorEastAsia" w:hint="eastAsia"/>
        </w:rPr>
        <w:t>邀请书</w:t>
      </w:r>
      <w:bookmarkEnd w:id="0"/>
    </w:p>
    <w:p w:rsidR="00D14EEE" w:rsidRPr="00C6609B" w:rsidRDefault="00D14EEE">
      <w:pPr>
        <w:pStyle w:val="a8"/>
        <w:ind w:left="3353" w:firstLineChars="0" w:firstLine="0"/>
        <w:rPr>
          <w:rFonts w:asciiTheme="minorEastAsia" w:hAnsiTheme="minorEastAsia"/>
          <w:b/>
          <w:color w:val="000000"/>
          <w:sz w:val="30"/>
          <w:szCs w:val="30"/>
        </w:rPr>
      </w:pPr>
    </w:p>
    <w:p w:rsidR="00D14EEE" w:rsidRPr="00C6609B" w:rsidRDefault="00D74539" w:rsidP="00270071">
      <w:pPr>
        <w:tabs>
          <w:tab w:val="left" w:pos="8280"/>
        </w:tabs>
        <w:spacing w:line="360" w:lineRule="auto"/>
        <w:ind w:firstLineChars="200" w:firstLine="602"/>
        <w:rPr>
          <w:rFonts w:asciiTheme="minorEastAsia" w:hAnsiTheme="minorEastAsia"/>
          <w:b/>
          <w:color w:val="000000"/>
          <w:sz w:val="30"/>
          <w:szCs w:val="30"/>
        </w:rPr>
      </w:pPr>
      <w:r w:rsidRPr="00C6609B">
        <w:rPr>
          <w:rFonts w:asciiTheme="minorEastAsia" w:hAnsiTheme="minorEastAsia" w:hint="eastAsia"/>
          <w:b/>
          <w:color w:val="000000"/>
          <w:sz w:val="30"/>
          <w:szCs w:val="30"/>
        </w:rPr>
        <w:t>广东南华工商职业学院</w:t>
      </w:r>
      <w:r w:rsidR="00824119" w:rsidRPr="00C6609B">
        <w:rPr>
          <w:rFonts w:asciiTheme="minorEastAsia" w:hAnsiTheme="minorEastAsia" w:hint="eastAsia"/>
          <w:b/>
          <w:color w:val="000000"/>
          <w:sz w:val="30"/>
          <w:szCs w:val="30"/>
        </w:rPr>
        <w:t>预对</w:t>
      </w:r>
      <w:r w:rsidR="00CD7A3E" w:rsidRPr="00C6609B">
        <w:rPr>
          <w:rFonts w:asciiTheme="minorEastAsia" w:hAnsiTheme="minorEastAsia" w:hint="eastAsia"/>
          <w:b/>
          <w:color w:val="000000"/>
          <w:sz w:val="30"/>
          <w:szCs w:val="30"/>
        </w:rPr>
        <w:t>大学生职业生涯体验周活动</w:t>
      </w:r>
      <w:r w:rsidR="00712DAE" w:rsidRPr="00C6609B">
        <w:rPr>
          <w:rFonts w:asciiTheme="minorEastAsia" w:hAnsiTheme="minorEastAsia" w:hint="eastAsia"/>
          <w:b/>
          <w:color w:val="000000"/>
          <w:sz w:val="30"/>
          <w:szCs w:val="30"/>
        </w:rPr>
        <w:t>进行采购</w:t>
      </w:r>
      <w:r w:rsidR="00C8158D" w:rsidRPr="00C6609B">
        <w:rPr>
          <w:rFonts w:asciiTheme="minorEastAsia" w:hAnsiTheme="minorEastAsia" w:hint="eastAsia"/>
          <w:b/>
          <w:color w:val="000000"/>
          <w:sz w:val="30"/>
          <w:szCs w:val="30"/>
        </w:rPr>
        <w:t>，现邀请合格的</w:t>
      </w:r>
      <w:r w:rsidR="00A93C5B" w:rsidRPr="00C6609B">
        <w:rPr>
          <w:rFonts w:asciiTheme="minorEastAsia" w:hAnsiTheme="minorEastAsia" w:hint="eastAsia"/>
          <w:b/>
          <w:color w:val="000000"/>
          <w:sz w:val="30"/>
          <w:szCs w:val="30"/>
        </w:rPr>
        <w:t>供应商</w:t>
      </w:r>
      <w:r w:rsidR="00C8158D" w:rsidRPr="00C6609B">
        <w:rPr>
          <w:rFonts w:asciiTheme="minorEastAsia" w:hAnsiTheme="minorEastAsia" w:hint="eastAsia"/>
          <w:b/>
          <w:color w:val="000000"/>
          <w:sz w:val="30"/>
          <w:szCs w:val="30"/>
        </w:rPr>
        <w:t>参加</w:t>
      </w:r>
      <w:r w:rsidR="006214B9" w:rsidRPr="00C6609B">
        <w:rPr>
          <w:rFonts w:asciiTheme="minorEastAsia" w:hAnsiTheme="minorEastAsia" w:hint="eastAsia"/>
          <w:b/>
          <w:color w:val="000000"/>
          <w:sz w:val="30"/>
          <w:szCs w:val="30"/>
        </w:rPr>
        <w:t>竞争性谈判</w:t>
      </w:r>
      <w:r w:rsidR="00C8158D" w:rsidRPr="00C6609B">
        <w:rPr>
          <w:rFonts w:asciiTheme="minorEastAsia" w:hAnsiTheme="minorEastAsia" w:hint="eastAsia"/>
          <w:b/>
          <w:color w:val="000000"/>
          <w:sz w:val="30"/>
          <w:szCs w:val="30"/>
        </w:rPr>
        <w:t>。</w:t>
      </w:r>
      <w:r w:rsidR="00572F5D" w:rsidRPr="00C6609B">
        <w:rPr>
          <w:rFonts w:asciiTheme="minorEastAsia" w:hAnsiTheme="minorEastAsia" w:hint="eastAsia"/>
          <w:b/>
          <w:color w:val="000000"/>
          <w:sz w:val="30"/>
          <w:szCs w:val="30"/>
        </w:rPr>
        <w:t>有关事项如下：</w:t>
      </w:r>
    </w:p>
    <w:p w:rsidR="00D14EEE" w:rsidRPr="00C6609B" w:rsidRDefault="00D14EEE">
      <w:pPr>
        <w:rPr>
          <w:rFonts w:asciiTheme="minorEastAsia" w:hAnsiTheme="minorEastAsia"/>
          <w:sz w:val="30"/>
          <w:szCs w:val="30"/>
        </w:rPr>
      </w:pPr>
    </w:p>
    <w:p w:rsidR="00D14EEE" w:rsidRPr="00C6609B" w:rsidRDefault="00C8158D" w:rsidP="00B51563">
      <w:pPr>
        <w:tabs>
          <w:tab w:val="left" w:pos="8280"/>
        </w:tabs>
        <w:spacing w:line="360" w:lineRule="auto"/>
        <w:ind w:firstLineChars="141" w:firstLine="425"/>
        <w:rPr>
          <w:rFonts w:asciiTheme="minorEastAsia" w:hAnsiTheme="minorEastAsia"/>
          <w:color w:val="000000"/>
          <w:sz w:val="30"/>
          <w:szCs w:val="30"/>
        </w:rPr>
      </w:pPr>
      <w:r w:rsidRPr="00C6609B">
        <w:rPr>
          <w:rFonts w:asciiTheme="minorEastAsia" w:hAnsiTheme="minorEastAsia" w:hint="eastAsia"/>
          <w:b/>
          <w:color w:val="000000"/>
          <w:sz w:val="30"/>
          <w:szCs w:val="30"/>
        </w:rPr>
        <w:t>1、项目名称</w:t>
      </w:r>
      <w:r w:rsidRPr="00C6609B">
        <w:rPr>
          <w:rFonts w:asciiTheme="minorEastAsia" w:hAnsiTheme="minorEastAsia" w:hint="eastAsia"/>
          <w:color w:val="000000"/>
          <w:sz w:val="30"/>
          <w:szCs w:val="30"/>
        </w:rPr>
        <w:t>：</w:t>
      </w:r>
      <w:r w:rsidR="00E81BCF" w:rsidRPr="00C6609B">
        <w:rPr>
          <w:rFonts w:asciiTheme="minorEastAsia" w:hAnsiTheme="minorEastAsia" w:hint="eastAsia"/>
          <w:color w:val="000000"/>
          <w:sz w:val="30"/>
          <w:szCs w:val="30"/>
          <w:u w:val="single"/>
        </w:rPr>
        <w:t>广东南华工商职业学院</w:t>
      </w:r>
      <w:r w:rsidR="002854D2" w:rsidRPr="00C6609B">
        <w:rPr>
          <w:rFonts w:asciiTheme="minorEastAsia" w:hAnsiTheme="minorEastAsia" w:hint="eastAsia"/>
          <w:color w:val="000000"/>
          <w:sz w:val="30"/>
          <w:szCs w:val="30"/>
          <w:u w:val="single"/>
        </w:rPr>
        <w:t>大学生生涯体验周服务采购项目</w:t>
      </w:r>
    </w:p>
    <w:p w:rsidR="00D14EEE" w:rsidRPr="00C6609B" w:rsidRDefault="00C8158D" w:rsidP="00B51563">
      <w:pPr>
        <w:tabs>
          <w:tab w:val="left" w:pos="540"/>
        </w:tabs>
        <w:spacing w:line="360" w:lineRule="auto"/>
        <w:ind w:firstLineChars="141" w:firstLine="425"/>
        <w:jc w:val="left"/>
        <w:rPr>
          <w:rFonts w:asciiTheme="minorEastAsia" w:hAnsiTheme="minorEastAsia"/>
          <w:sz w:val="30"/>
          <w:szCs w:val="30"/>
          <w:u w:val="single"/>
        </w:rPr>
      </w:pPr>
      <w:r w:rsidRPr="00C6609B">
        <w:rPr>
          <w:rFonts w:asciiTheme="minorEastAsia" w:hAnsiTheme="minorEastAsia" w:hint="eastAsia"/>
          <w:b/>
          <w:sz w:val="30"/>
          <w:szCs w:val="30"/>
        </w:rPr>
        <w:t>2</w:t>
      </w:r>
      <w:r w:rsidR="00C170AB" w:rsidRPr="00C6609B">
        <w:rPr>
          <w:rFonts w:asciiTheme="minorEastAsia" w:hAnsiTheme="minorEastAsia" w:hint="eastAsia"/>
          <w:b/>
          <w:sz w:val="30"/>
          <w:szCs w:val="30"/>
        </w:rPr>
        <w:t>、</w:t>
      </w:r>
      <w:r w:rsidRPr="00C6609B">
        <w:rPr>
          <w:rFonts w:asciiTheme="minorEastAsia" w:hAnsiTheme="minorEastAsia" w:hint="eastAsia"/>
          <w:b/>
          <w:sz w:val="30"/>
          <w:szCs w:val="30"/>
        </w:rPr>
        <w:t>项目编号</w:t>
      </w:r>
      <w:r w:rsidRPr="00C6609B">
        <w:rPr>
          <w:rFonts w:asciiTheme="minorEastAsia" w:hAnsiTheme="minorEastAsia" w:hint="eastAsia"/>
          <w:sz w:val="30"/>
          <w:szCs w:val="30"/>
        </w:rPr>
        <w:t>：</w:t>
      </w:r>
      <w:r w:rsidR="00FD02B9" w:rsidRPr="00C6609B">
        <w:rPr>
          <w:rFonts w:asciiTheme="minorEastAsia" w:hAnsiTheme="minorEastAsia" w:hint="eastAsia"/>
          <w:sz w:val="30"/>
          <w:szCs w:val="30"/>
          <w:u w:val="single"/>
        </w:rPr>
        <w:t>南华采【2019】017号</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t>3、采购人名称</w:t>
      </w:r>
      <w:r w:rsidRPr="00C6609B">
        <w:rPr>
          <w:rFonts w:asciiTheme="minorEastAsia" w:hAnsiTheme="minorEastAsia" w:hint="eastAsia"/>
          <w:color w:val="000000"/>
          <w:sz w:val="30"/>
          <w:szCs w:val="30"/>
        </w:rPr>
        <w:t>：</w:t>
      </w:r>
      <w:r w:rsidRPr="00C6609B">
        <w:rPr>
          <w:rFonts w:asciiTheme="minorEastAsia" w:hAnsiTheme="minorEastAsia" w:hint="eastAsia"/>
          <w:color w:val="000000"/>
          <w:sz w:val="30"/>
          <w:szCs w:val="30"/>
          <w:u w:val="single"/>
        </w:rPr>
        <w:t>广东南华工商职业学院</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t>4、</w:t>
      </w:r>
      <w:r w:rsidR="003C1FBF" w:rsidRPr="00C6609B">
        <w:rPr>
          <w:rFonts w:asciiTheme="minorEastAsia" w:hAnsiTheme="minorEastAsia" w:hint="eastAsia"/>
          <w:b/>
          <w:color w:val="000000"/>
          <w:sz w:val="30"/>
          <w:szCs w:val="30"/>
        </w:rPr>
        <w:t>实施地点</w:t>
      </w:r>
      <w:r w:rsidRPr="00C6609B">
        <w:rPr>
          <w:rFonts w:asciiTheme="minorEastAsia" w:hAnsiTheme="minorEastAsia" w:hint="eastAsia"/>
          <w:color w:val="000000"/>
          <w:sz w:val="30"/>
          <w:szCs w:val="30"/>
        </w:rPr>
        <w:t>：</w:t>
      </w:r>
      <w:r w:rsidR="00A922A9" w:rsidRPr="00C6609B">
        <w:rPr>
          <w:rFonts w:asciiTheme="minorEastAsia" w:hAnsiTheme="minorEastAsia" w:hint="eastAsia"/>
          <w:color w:val="000000"/>
          <w:sz w:val="30"/>
          <w:szCs w:val="30"/>
          <w:u w:val="single"/>
        </w:rPr>
        <w:t>广东省广州市</w:t>
      </w:r>
      <w:r w:rsidR="008F2186" w:rsidRPr="00C6609B">
        <w:rPr>
          <w:rFonts w:asciiTheme="minorEastAsia" w:hAnsiTheme="minorEastAsia" w:hint="eastAsia"/>
          <w:color w:val="000000"/>
          <w:sz w:val="30"/>
          <w:szCs w:val="30"/>
          <w:u w:val="single"/>
        </w:rPr>
        <w:t>黄埔区</w:t>
      </w:r>
      <w:r w:rsidR="00A922A9" w:rsidRPr="00C6609B">
        <w:rPr>
          <w:rFonts w:asciiTheme="minorEastAsia" w:hAnsiTheme="minorEastAsia" w:hint="eastAsia"/>
          <w:color w:val="000000"/>
          <w:sz w:val="30"/>
          <w:szCs w:val="30"/>
          <w:u w:val="single"/>
        </w:rPr>
        <w:t>、清远市</w:t>
      </w:r>
    </w:p>
    <w:p w:rsidR="00D14EEE" w:rsidRPr="00C6609B" w:rsidRDefault="00C8158D" w:rsidP="00B51563">
      <w:pPr>
        <w:tabs>
          <w:tab w:val="left" w:pos="540"/>
        </w:tabs>
        <w:spacing w:line="360" w:lineRule="auto"/>
        <w:ind w:firstLineChars="141" w:firstLine="425"/>
        <w:jc w:val="left"/>
        <w:rPr>
          <w:rFonts w:asciiTheme="minorEastAsia" w:hAnsiTheme="minorEastAsia"/>
          <w:b/>
          <w:color w:val="000000"/>
          <w:sz w:val="30"/>
          <w:szCs w:val="30"/>
        </w:rPr>
      </w:pPr>
      <w:r w:rsidRPr="00C6609B">
        <w:rPr>
          <w:rFonts w:asciiTheme="minorEastAsia" w:hAnsiTheme="minorEastAsia" w:hint="eastAsia"/>
          <w:b/>
          <w:color w:val="000000"/>
          <w:sz w:val="30"/>
          <w:szCs w:val="30"/>
        </w:rPr>
        <w:t>5、采购人联系方式</w:t>
      </w:r>
    </w:p>
    <w:p w:rsidR="00D14EEE" w:rsidRPr="00C6609B" w:rsidRDefault="00C8158D" w:rsidP="00B51563">
      <w:pPr>
        <w:tabs>
          <w:tab w:val="left" w:pos="540"/>
        </w:tabs>
        <w:spacing w:line="360" w:lineRule="auto"/>
        <w:ind w:firstLineChars="141" w:firstLine="423"/>
        <w:jc w:val="left"/>
        <w:rPr>
          <w:rFonts w:asciiTheme="minorEastAsia" w:hAnsiTheme="minorEastAsia"/>
          <w:color w:val="000000"/>
          <w:sz w:val="30"/>
          <w:szCs w:val="30"/>
        </w:rPr>
      </w:pPr>
      <w:r w:rsidRPr="00C6609B">
        <w:rPr>
          <w:rFonts w:asciiTheme="minorEastAsia" w:hAnsiTheme="minorEastAsia" w:hint="eastAsia"/>
          <w:color w:val="000000"/>
          <w:sz w:val="30"/>
          <w:szCs w:val="30"/>
        </w:rPr>
        <w:t>联系人/联系电话：</w:t>
      </w:r>
      <w:r w:rsidRPr="00C6609B">
        <w:rPr>
          <w:rFonts w:asciiTheme="minorEastAsia" w:hAnsiTheme="minorEastAsia" w:hint="eastAsia"/>
          <w:color w:val="000000"/>
          <w:sz w:val="30"/>
          <w:szCs w:val="30"/>
          <w:u w:val="single"/>
        </w:rPr>
        <w:t xml:space="preserve"> </w:t>
      </w:r>
      <w:r w:rsidR="00707FBF" w:rsidRPr="00C6609B">
        <w:rPr>
          <w:rFonts w:asciiTheme="minorEastAsia" w:hAnsiTheme="minorEastAsia" w:hint="eastAsia"/>
          <w:color w:val="000000"/>
          <w:sz w:val="30"/>
          <w:szCs w:val="30"/>
          <w:u w:val="single"/>
        </w:rPr>
        <w:t>钟老师</w:t>
      </w:r>
      <w:r w:rsidRPr="00C6609B">
        <w:rPr>
          <w:rFonts w:asciiTheme="minorEastAsia" w:hAnsiTheme="minorEastAsia" w:hint="eastAsia"/>
          <w:color w:val="000000"/>
          <w:sz w:val="30"/>
          <w:szCs w:val="30"/>
          <w:u w:val="single"/>
        </w:rPr>
        <w:t xml:space="preserve"> </w:t>
      </w:r>
      <w:r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u w:val="single"/>
        </w:rPr>
        <w:t xml:space="preserve">   </w:t>
      </w:r>
      <w:r w:rsidR="00707FBF" w:rsidRPr="00C6609B">
        <w:rPr>
          <w:rFonts w:asciiTheme="minorEastAsia" w:hAnsiTheme="minorEastAsia" w:hint="eastAsia"/>
          <w:color w:val="000000"/>
          <w:sz w:val="30"/>
          <w:szCs w:val="30"/>
          <w:u w:val="single"/>
        </w:rPr>
        <w:t>020-</w:t>
      </w:r>
      <w:r w:rsidR="00CD7A3E" w:rsidRPr="00C6609B">
        <w:rPr>
          <w:rFonts w:asciiTheme="minorEastAsia" w:hAnsiTheme="minorEastAsia" w:hint="eastAsia"/>
          <w:color w:val="000000"/>
          <w:sz w:val="30"/>
          <w:szCs w:val="30"/>
          <w:u w:val="single"/>
        </w:rPr>
        <w:t>37198547</w:t>
      </w:r>
      <w:r w:rsidRPr="00C6609B">
        <w:rPr>
          <w:rFonts w:asciiTheme="minorEastAsia" w:hAnsiTheme="minorEastAsia" w:hint="eastAsia"/>
          <w:color w:val="000000"/>
          <w:sz w:val="30"/>
          <w:szCs w:val="30"/>
          <w:u w:val="single"/>
        </w:rPr>
        <w:t xml:space="preserve">  </w:t>
      </w:r>
    </w:p>
    <w:p w:rsidR="00D14EEE" w:rsidRPr="00C6609B" w:rsidRDefault="00C8158D" w:rsidP="00B51563">
      <w:pPr>
        <w:tabs>
          <w:tab w:val="left" w:pos="540"/>
        </w:tabs>
        <w:spacing w:line="360" w:lineRule="auto"/>
        <w:ind w:firstLineChars="141" w:firstLine="425"/>
        <w:jc w:val="left"/>
        <w:rPr>
          <w:rFonts w:asciiTheme="minorEastAsia" w:hAnsiTheme="minorEastAsia"/>
          <w:bCs/>
          <w:color w:val="000000"/>
          <w:sz w:val="30"/>
          <w:szCs w:val="30"/>
          <w:u w:val="single"/>
        </w:rPr>
      </w:pPr>
      <w:r w:rsidRPr="00C6609B">
        <w:rPr>
          <w:rFonts w:asciiTheme="minorEastAsia" w:hAnsiTheme="minorEastAsia" w:hint="eastAsia"/>
          <w:b/>
          <w:color w:val="000000"/>
          <w:sz w:val="30"/>
          <w:szCs w:val="30"/>
        </w:rPr>
        <w:t>6</w:t>
      </w:r>
      <w:r w:rsidR="00E81BCF" w:rsidRPr="00C6609B">
        <w:rPr>
          <w:rFonts w:asciiTheme="minorEastAsia" w:hAnsiTheme="minorEastAsia" w:hint="eastAsia"/>
          <w:b/>
          <w:color w:val="000000"/>
          <w:sz w:val="30"/>
          <w:szCs w:val="30"/>
        </w:rPr>
        <w:t>、</w:t>
      </w:r>
      <w:r w:rsidRPr="00C6609B">
        <w:rPr>
          <w:rFonts w:asciiTheme="minorEastAsia" w:hAnsiTheme="minorEastAsia" w:hint="eastAsia"/>
          <w:b/>
          <w:color w:val="000000"/>
          <w:sz w:val="30"/>
          <w:szCs w:val="30"/>
        </w:rPr>
        <w:t>采购内容及数量：</w:t>
      </w:r>
      <w:r w:rsidR="00556F8A" w:rsidRPr="00C6609B">
        <w:rPr>
          <w:rFonts w:asciiTheme="minorEastAsia" w:hAnsiTheme="minorEastAsia" w:hint="eastAsia"/>
          <w:bCs/>
          <w:color w:val="000000"/>
          <w:sz w:val="30"/>
          <w:szCs w:val="30"/>
          <w:u w:val="single"/>
        </w:rPr>
        <w:t>在一周7天的时间里为校内4000名学生提供各种直接参与、有所体验、激发行动的职业生涯、就业创业相关活动</w:t>
      </w:r>
      <w:r w:rsidR="000951D1" w:rsidRPr="00C6609B">
        <w:rPr>
          <w:rFonts w:asciiTheme="minorEastAsia" w:hAnsiTheme="minorEastAsia" w:hint="eastAsia"/>
          <w:bCs/>
          <w:color w:val="000000"/>
          <w:sz w:val="30"/>
          <w:szCs w:val="30"/>
          <w:u w:val="single"/>
        </w:rPr>
        <w:t>；</w:t>
      </w:r>
      <w:r w:rsidR="00963C24" w:rsidRPr="00C6609B">
        <w:rPr>
          <w:rFonts w:asciiTheme="minorEastAsia" w:hAnsiTheme="minorEastAsia" w:hint="eastAsia"/>
          <w:bCs/>
          <w:color w:val="000000"/>
          <w:sz w:val="30"/>
          <w:szCs w:val="30"/>
          <w:u w:val="single"/>
        </w:rPr>
        <w:t xml:space="preserve">包括但不局限于：活动策划、组织、指导、场地安排、活动所需设施物品提供及相关售后服务。（详见第三章 </w:t>
      </w:r>
      <w:r w:rsidR="0019275E" w:rsidRPr="00C6609B">
        <w:rPr>
          <w:rFonts w:asciiTheme="minorEastAsia" w:hAnsiTheme="minorEastAsia" w:hint="eastAsia"/>
          <w:bCs/>
          <w:color w:val="000000"/>
          <w:sz w:val="30"/>
          <w:szCs w:val="30"/>
          <w:u w:val="single"/>
        </w:rPr>
        <w:t>采购需求书</w:t>
      </w:r>
      <w:r w:rsidR="00963C24" w:rsidRPr="00C6609B">
        <w:rPr>
          <w:rFonts w:asciiTheme="minorEastAsia" w:hAnsiTheme="minorEastAsia" w:hint="eastAsia"/>
          <w:bCs/>
          <w:color w:val="000000"/>
          <w:sz w:val="30"/>
          <w:szCs w:val="30"/>
          <w:u w:val="single"/>
        </w:rPr>
        <w:t>）</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t>7、最高限价：</w:t>
      </w:r>
      <w:r w:rsidR="00CD7A3E" w:rsidRPr="00C6609B">
        <w:rPr>
          <w:rFonts w:asciiTheme="minorEastAsia" w:hAnsiTheme="minorEastAsia" w:hint="eastAsia"/>
          <w:bCs/>
          <w:color w:val="000000"/>
          <w:sz w:val="30"/>
          <w:szCs w:val="30"/>
          <w:u w:val="single"/>
        </w:rPr>
        <w:t>人民币13万元</w:t>
      </w:r>
      <w:r w:rsidRPr="00C6609B">
        <w:rPr>
          <w:rFonts w:asciiTheme="minorEastAsia" w:hAnsiTheme="minorEastAsia" w:hint="eastAsia"/>
          <w:bCs/>
          <w:color w:val="000000"/>
          <w:sz w:val="30"/>
          <w:szCs w:val="30"/>
          <w:u w:val="single"/>
        </w:rPr>
        <w:t>。</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u w:val="single"/>
        </w:rPr>
      </w:pPr>
      <w:r w:rsidRPr="00C6609B">
        <w:rPr>
          <w:rFonts w:asciiTheme="minorEastAsia" w:hAnsiTheme="minorEastAsia" w:hint="eastAsia"/>
          <w:b/>
          <w:color w:val="000000"/>
          <w:sz w:val="30"/>
          <w:szCs w:val="30"/>
        </w:rPr>
        <w:t>8、</w:t>
      </w:r>
      <w:r w:rsidR="00676C74" w:rsidRPr="00C6609B">
        <w:rPr>
          <w:rFonts w:asciiTheme="minorEastAsia" w:hAnsiTheme="minorEastAsia" w:hint="eastAsia"/>
          <w:b/>
          <w:color w:val="000000"/>
          <w:sz w:val="30"/>
          <w:szCs w:val="30"/>
        </w:rPr>
        <w:t>服务期限</w:t>
      </w:r>
      <w:r w:rsidRPr="00C6609B">
        <w:rPr>
          <w:rFonts w:asciiTheme="minorEastAsia" w:hAnsiTheme="minorEastAsia" w:hint="eastAsia"/>
          <w:b/>
          <w:color w:val="000000"/>
          <w:sz w:val="30"/>
          <w:szCs w:val="30"/>
        </w:rPr>
        <w:t>：</w:t>
      </w:r>
      <w:r w:rsidR="00676C74" w:rsidRPr="00C6609B">
        <w:rPr>
          <w:rFonts w:asciiTheme="minorEastAsia" w:hAnsiTheme="minorEastAsia" w:hint="eastAsia"/>
          <w:color w:val="000000"/>
          <w:sz w:val="30"/>
          <w:szCs w:val="30"/>
          <w:u w:val="single"/>
          <w:lang w:val="zh-CN"/>
        </w:rPr>
        <w:t>签订合同后的一周内启动，具体启动时间由甲乙双方共同协商决定。</w:t>
      </w:r>
    </w:p>
    <w:p w:rsidR="00D14EEE" w:rsidRPr="00C6609B" w:rsidRDefault="00C8158D" w:rsidP="00B51563">
      <w:pPr>
        <w:tabs>
          <w:tab w:val="left" w:pos="540"/>
        </w:tabs>
        <w:spacing w:line="360" w:lineRule="auto"/>
        <w:ind w:firstLineChars="141" w:firstLine="425"/>
        <w:jc w:val="left"/>
        <w:rPr>
          <w:rFonts w:asciiTheme="minorEastAsia" w:hAnsiTheme="minorEastAsia"/>
          <w:b/>
          <w:color w:val="000000"/>
          <w:sz w:val="30"/>
          <w:szCs w:val="30"/>
          <w:u w:val="single"/>
        </w:rPr>
      </w:pPr>
      <w:r w:rsidRPr="00C6609B">
        <w:rPr>
          <w:rFonts w:asciiTheme="minorEastAsia" w:hAnsiTheme="minorEastAsia" w:hint="eastAsia"/>
          <w:b/>
          <w:color w:val="000000"/>
          <w:sz w:val="30"/>
          <w:szCs w:val="30"/>
        </w:rPr>
        <w:t>9、供应商的资格要求：</w:t>
      </w:r>
      <w:r w:rsidRPr="00C6609B">
        <w:rPr>
          <w:rFonts w:asciiTheme="minorEastAsia" w:hAnsiTheme="minorEastAsia" w:hint="eastAsia"/>
          <w:color w:val="000000"/>
          <w:sz w:val="30"/>
          <w:szCs w:val="30"/>
          <w:u w:val="single"/>
        </w:rPr>
        <w:t>详见</w:t>
      </w:r>
      <w:r w:rsidR="001C720C" w:rsidRPr="00C6609B">
        <w:rPr>
          <w:rFonts w:asciiTheme="minorEastAsia" w:hAnsiTheme="minorEastAsia" w:hint="eastAsia"/>
          <w:color w:val="000000"/>
          <w:sz w:val="30"/>
          <w:szCs w:val="30"/>
          <w:u w:val="single"/>
        </w:rPr>
        <w:t>第二章</w:t>
      </w:r>
      <w:r w:rsidRPr="00C6609B">
        <w:rPr>
          <w:rFonts w:asciiTheme="minorEastAsia" w:hAnsiTheme="minorEastAsia" w:hint="eastAsia"/>
          <w:color w:val="000000"/>
          <w:sz w:val="30"/>
          <w:szCs w:val="30"/>
          <w:u w:val="single"/>
        </w:rPr>
        <w:t>“</w:t>
      </w:r>
      <w:r w:rsidR="006214B9" w:rsidRPr="00C6609B">
        <w:rPr>
          <w:rFonts w:asciiTheme="minorEastAsia" w:hAnsiTheme="minorEastAsia" w:hint="eastAsia"/>
          <w:color w:val="000000"/>
          <w:sz w:val="30"/>
          <w:szCs w:val="30"/>
          <w:u w:val="single"/>
        </w:rPr>
        <w:t>竞争性谈判</w:t>
      </w:r>
      <w:r w:rsidRPr="00C6609B">
        <w:rPr>
          <w:rFonts w:asciiTheme="minorEastAsia" w:hAnsiTheme="minorEastAsia" w:hint="eastAsia"/>
          <w:color w:val="000000"/>
          <w:sz w:val="30"/>
          <w:szCs w:val="30"/>
          <w:u w:val="single"/>
        </w:rPr>
        <w:t>须知”。</w:t>
      </w:r>
    </w:p>
    <w:p w:rsidR="00D14EEE" w:rsidRPr="00777DC9" w:rsidRDefault="00C8158D" w:rsidP="00B51563">
      <w:pPr>
        <w:tabs>
          <w:tab w:val="left" w:pos="540"/>
        </w:tabs>
        <w:spacing w:line="360" w:lineRule="auto"/>
        <w:ind w:firstLineChars="141" w:firstLine="425"/>
        <w:jc w:val="left"/>
        <w:rPr>
          <w:rFonts w:asciiTheme="minorEastAsia" w:hAnsiTheme="minorEastAsia"/>
          <w:sz w:val="30"/>
          <w:szCs w:val="30"/>
        </w:rPr>
      </w:pPr>
      <w:r w:rsidRPr="00777DC9">
        <w:rPr>
          <w:rFonts w:asciiTheme="minorEastAsia" w:hAnsiTheme="minorEastAsia" w:hint="eastAsia"/>
          <w:b/>
          <w:sz w:val="30"/>
          <w:szCs w:val="30"/>
        </w:rPr>
        <w:t>1</w:t>
      </w:r>
      <w:r w:rsidR="00F623D3" w:rsidRPr="00777DC9">
        <w:rPr>
          <w:rFonts w:asciiTheme="minorEastAsia" w:hAnsiTheme="minorEastAsia" w:hint="eastAsia"/>
          <w:b/>
          <w:sz w:val="30"/>
          <w:szCs w:val="30"/>
        </w:rPr>
        <w:t>0</w:t>
      </w:r>
      <w:r w:rsidR="00AC6D0C" w:rsidRPr="00777DC9">
        <w:rPr>
          <w:rFonts w:asciiTheme="minorEastAsia" w:hAnsiTheme="minorEastAsia" w:hint="eastAsia"/>
          <w:b/>
          <w:sz w:val="30"/>
          <w:szCs w:val="30"/>
        </w:rPr>
        <w:t>、</w:t>
      </w:r>
      <w:r w:rsidR="00AC6D0C" w:rsidRPr="00777DC9">
        <w:rPr>
          <w:rFonts w:asciiTheme="minorEastAsia" w:hAnsiTheme="minorEastAsia"/>
          <w:b/>
          <w:sz w:val="30"/>
          <w:szCs w:val="30"/>
        </w:rPr>
        <w:t>提交谈判文件截止时间</w:t>
      </w:r>
      <w:r w:rsidRPr="00777DC9">
        <w:rPr>
          <w:rFonts w:asciiTheme="minorEastAsia" w:hAnsiTheme="minorEastAsia" w:hint="eastAsia"/>
          <w:b/>
          <w:sz w:val="30"/>
          <w:szCs w:val="30"/>
        </w:rPr>
        <w:t>：</w:t>
      </w:r>
      <w:r w:rsidRPr="00777DC9">
        <w:rPr>
          <w:rFonts w:asciiTheme="minorEastAsia" w:hAnsiTheme="minorEastAsia" w:hint="eastAsia"/>
          <w:sz w:val="30"/>
          <w:szCs w:val="30"/>
          <w:u w:val="single"/>
        </w:rPr>
        <w:t xml:space="preserve">  </w:t>
      </w:r>
      <w:r w:rsidR="00E81BCF" w:rsidRPr="00777DC9">
        <w:rPr>
          <w:rFonts w:asciiTheme="minorEastAsia" w:hAnsiTheme="minorEastAsia" w:hint="eastAsia"/>
          <w:sz w:val="30"/>
          <w:szCs w:val="30"/>
          <w:u w:val="single"/>
        </w:rPr>
        <w:t>2019年</w:t>
      </w:r>
      <w:r w:rsidR="00A8315C" w:rsidRPr="00777DC9">
        <w:rPr>
          <w:rFonts w:asciiTheme="minorEastAsia" w:hAnsiTheme="minorEastAsia" w:hint="eastAsia"/>
          <w:sz w:val="30"/>
          <w:szCs w:val="30"/>
          <w:u w:val="single"/>
        </w:rPr>
        <w:t>5</w:t>
      </w:r>
      <w:r w:rsidR="00E81BCF" w:rsidRPr="00777DC9">
        <w:rPr>
          <w:rFonts w:asciiTheme="minorEastAsia" w:hAnsiTheme="minorEastAsia" w:hint="eastAsia"/>
          <w:sz w:val="30"/>
          <w:szCs w:val="30"/>
          <w:u w:val="single"/>
        </w:rPr>
        <w:t>月</w:t>
      </w:r>
      <w:r w:rsidR="00A8315C" w:rsidRPr="00777DC9">
        <w:rPr>
          <w:rFonts w:asciiTheme="minorEastAsia" w:hAnsiTheme="minorEastAsia" w:hint="eastAsia"/>
          <w:sz w:val="30"/>
          <w:szCs w:val="30"/>
          <w:u w:val="single"/>
        </w:rPr>
        <w:t>2</w:t>
      </w:r>
      <w:r w:rsidR="00777DC9" w:rsidRPr="00777DC9">
        <w:rPr>
          <w:rFonts w:asciiTheme="minorEastAsia" w:hAnsiTheme="minorEastAsia" w:hint="eastAsia"/>
          <w:sz w:val="30"/>
          <w:szCs w:val="30"/>
          <w:u w:val="single"/>
        </w:rPr>
        <w:t>1</w:t>
      </w:r>
      <w:r w:rsidR="00E81BCF" w:rsidRPr="00777DC9">
        <w:rPr>
          <w:rFonts w:asciiTheme="minorEastAsia" w:hAnsiTheme="minorEastAsia" w:hint="eastAsia"/>
          <w:sz w:val="30"/>
          <w:szCs w:val="30"/>
          <w:u w:val="single"/>
        </w:rPr>
        <w:t>日</w:t>
      </w:r>
      <w:r w:rsidR="00777DC9" w:rsidRPr="00777DC9">
        <w:rPr>
          <w:rFonts w:asciiTheme="minorEastAsia" w:hAnsiTheme="minorEastAsia" w:hint="eastAsia"/>
          <w:sz w:val="30"/>
          <w:szCs w:val="30"/>
          <w:u w:val="single"/>
        </w:rPr>
        <w:t>上午9</w:t>
      </w:r>
      <w:r w:rsidR="00E81BCF" w:rsidRPr="00777DC9">
        <w:rPr>
          <w:rFonts w:asciiTheme="minorEastAsia" w:hAnsiTheme="minorEastAsia" w:hint="eastAsia"/>
          <w:sz w:val="30"/>
          <w:szCs w:val="30"/>
          <w:u w:val="single"/>
        </w:rPr>
        <w:t>:</w:t>
      </w:r>
      <w:r w:rsidR="006A4C1A" w:rsidRPr="00777DC9">
        <w:rPr>
          <w:rFonts w:asciiTheme="minorEastAsia" w:hAnsiTheme="minorEastAsia" w:hint="eastAsia"/>
          <w:sz w:val="30"/>
          <w:szCs w:val="30"/>
          <w:u w:val="single"/>
        </w:rPr>
        <w:t>3</w:t>
      </w:r>
      <w:r w:rsidR="00E81BCF" w:rsidRPr="00777DC9">
        <w:rPr>
          <w:rFonts w:asciiTheme="minorEastAsia" w:hAnsiTheme="minorEastAsia" w:hint="eastAsia"/>
          <w:sz w:val="30"/>
          <w:szCs w:val="30"/>
          <w:u w:val="single"/>
        </w:rPr>
        <w:t xml:space="preserve">0 </w:t>
      </w:r>
      <w:r w:rsidRPr="00777DC9">
        <w:rPr>
          <w:rFonts w:asciiTheme="minorEastAsia" w:hAnsiTheme="minorEastAsia" w:hint="eastAsia"/>
          <w:sz w:val="30"/>
          <w:szCs w:val="30"/>
        </w:rPr>
        <w:t>。</w:t>
      </w:r>
    </w:p>
    <w:p w:rsidR="00AC6D0C" w:rsidRPr="00C6609B" w:rsidRDefault="00AC6D0C" w:rsidP="00AC6D0C">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lastRenderedPageBreak/>
        <w:t>11、提交谈判文件地点：</w:t>
      </w:r>
      <w:r w:rsidRPr="00C6609B">
        <w:rPr>
          <w:rFonts w:asciiTheme="minorEastAsia" w:hAnsiTheme="minorEastAsia" w:hint="eastAsia"/>
          <w:color w:val="000000"/>
          <w:sz w:val="30"/>
          <w:szCs w:val="30"/>
          <w:u w:val="single"/>
        </w:rPr>
        <w:t>广东南华工商职业学院天河校区综合楼9楼903</w:t>
      </w:r>
      <w:r w:rsidR="00204B3D" w:rsidRPr="00C6609B">
        <w:rPr>
          <w:rFonts w:asciiTheme="minorEastAsia" w:hAnsiTheme="minorEastAsia" w:hint="eastAsia"/>
          <w:color w:val="000000"/>
          <w:sz w:val="30"/>
          <w:szCs w:val="30"/>
          <w:u w:val="single"/>
        </w:rPr>
        <w:t>采购中心</w:t>
      </w:r>
    </w:p>
    <w:p w:rsidR="00E150EA" w:rsidRPr="00777DC9" w:rsidRDefault="00AC6D0C" w:rsidP="00AC6D0C">
      <w:pPr>
        <w:tabs>
          <w:tab w:val="left" w:pos="540"/>
        </w:tabs>
        <w:spacing w:line="360" w:lineRule="auto"/>
        <w:ind w:firstLineChars="141" w:firstLine="425"/>
        <w:jc w:val="left"/>
        <w:rPr>
          <w:rFonts w:asciiTheme="minorEastAsia" w:hAnsiTheme="minorEastAsia"/>
          <w:sz w:val="30"/>
          <w:szCs w:val="30"/>
        </w:rPr>
      </w:pPr>
      <w:r w:rsidRPr="00777DC9">
        <w:rPr>
          <w:rFonts w:asciiTheme="minorEastAsia" w:hAnsiTheme="minorEastAsia" w:hint="eastAsia"/>
          <w:b/>
          <w:sz w:val="30"/>
          <w:szCs w:val="30"/>
        </w:rPr>
        <w:t>12、谈判时间：</w:t>
      </w:r>
      <w:r w:rsidRPr="00777DC9">
        <w:rPr>
          <w:rFonts w:asciiTheme="minorEastAsia" w:hAnsiTheme="minorEastAsia" w:hint="eastAsia"/>
          <w:sz w:val="30"/>
          <w:szCs w:val="30"/>
          <w:u w:val="single"/>
        </w:rPr>
        <w:t xml:space="preserve">  </w:t>
      </w:r>
      <w:r w:rsidR="00777DC9" w:rsidRPr="00777DC9">
        <w:rPr>
          <w:rFonts w:asciiTheme="minorEastAsia" w:hAnsiTheme="minorEastAsia" w:hint="eastAsia"/>
          <w:sz w:val="30"/>
          <w:szCs w:val="30"/>
          <w:u w:val="single"/>
        </w:rPr>
        <w:t>2019年5月21日上午9:30</w:t>
      </w:r>
    </w:p>
    <w:p w:rsidR="00D14EEE" w:rsidRPr="00C6609B" w:rsidRDefault="00D14EEE">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D14EEE" w:rsidRPr="00C6609B" w:rsidRDefault="0016395E" w:rsidP="0016395E">
      <w:pPr>
        <w:pStyle w:val="1"/>
        <w:rPr>
          <w:rFonts w:asciiTheme="minorEastAsia" w:hAnsiTheme="minorEastAsia"/>
        </w:rPr>
      </w:pPr>
      <w:bookmarkStart w:id="1" w:name="_Toc8824891"/>
      <w:r w:rsidRPr="00C6609B">
        <w:rPr>
          <w:rFonts w:asciiTheme="minorEastAsia" w:hAnsiTheme="minorEastAsia" w:hint="eastAsia"/>
        </w:rPr>
        <w:lastRenderedPageBreak/>
        <w:t xml:space="preserve">第二章 </w:t>
      </w:r>
      <w:r w:rsidR="006214B9" w:rsidRPr="00C6609B">
        <w:rPr>
          <w:rFonts w:asciiTheme="minorEastAsia" w:hAnsiTheme="minorEastAsia" w:hint="eastAsia"/>
        </w:rPr>
        <w:t>竞争性谈判</w:t>
      </w:r>
      <w:r w:rsidR="00C8158D" w:rsidRPr="00C6609B">
        <w:rPr>
          <w:rFonts w:asciiTheme="minorEastAsia" w:hAnsiTheme="minorEastAsia" w:hint="eastAsia"/>
        </w:rPr>
        <w:t>须知</w:t>
      </w:r>
      <w:bookmarkEnd w:id="1"/>
    </w:p>
    <w:p w:rsidR="00D14EEE" w:rsidRPr="00C6609B" w:rsidRDefault="00C8158D" w:rsidP="0016395E">
      <w:pPr>
        <w:tabs>
          <w:tab w:val="left" w:pos="540"/>
        </w:tabs>
        <w:spacing w:line="360" w:lineRule="auto"/>
        <w:ind w:firstLineChars="50" w:firstLine="151"/>
        <w:jc w:val="left"/>
        <w:rPr>
          <w:rFonts w:asciiTheme="minorEastAsia" w:hAnsiTheme="minorEastAsia"/>
          <w:b/>
          <w:bCs/>
          <w:color w:val="000000"/>
          <w:sz w:val="30"/>
          <w:szCs w:val="30"/>
        </w:rPr>
      </w:pPr>
      <w:r w:rsidRPr="00C6609B">
        <w:rPr>
          <w:rFonts w:asciiTheme="minorEastAsia" w:hAnsiTheme="minorEastAsia" w:hint="eastAsia"/>
          <w:b/>
          <w:bCs/>
          <w:color w:val="000000"/>
          <w:sz w:val="30"/>
          <w:szCs w:val="30"/>
        </w:rPr>
        <w:t>一、供应商资质要求</w:t>
      </w:r>
    </w:p>
    <w:p w:rsidR="0016395E" w:rsidRPr="00C6609B" w:rsidRDefault="0016395E" w:rsidP="00483EF3">
      <w:pPr>
        <w:numPr>
          <w:ilvl w:val="0"/>
          <w:numId w:val="4"/>
        </w:numPr>
        <w:spacing w:line="360" w:lineRule="auto"/>
        <w:ind w:left="0" w:firstLineChars="200" w:firstLine="600"/>
        <w:rPr>
          <w:rFonts w:asciiTheme="minorEastAsia" w:hAnsiTheme="minorEastAsia" w:cs="Times New Roman"/>
          <w:sz w:val="30"/>
          <w:szCs w:val="30"/>
        </w:rPr>
      </w:pPr>
      <w:r w:rsidRPr="00C6609B">
        <w:rPr>
          <w:rFonts w:asciiTheme="minorEastAsia" w:hAnsiTheme="minorEastAsia" w:cs="Times New Roman" w:hint="eastAsia"/>
          <w:sz w:val="30"/>
          <w:szCs w:val="30"/>
        </w:rPr>
        <w:t>在中华人民共和国境内注册的法人，持有工商行政管理部门核发的法人营业执照。</w:t>
      </w:r>
    </w:p>
    <w:p w:rsidR="00204878" w:rsidRPr="00C6609B" w:rsidRDefault="00204878" w:rsidP="00204878">
      <w:pPr>
        <w:numPr>
          <w:ilvl w:val="0"/>
          <w:numId w:val="4"/>
        </w:numPr>
        <w:spacing w:line="360" w:lineRule="auto"/>
        <w:ind w:left="0" w:firstLineChars="200" w:firstLine="600"/>
        <w:rPr>
          <w:rFonts w:asciiTheme="minorEastAsia" w:hAnsiTheme="minorEastAsia" w:cs="Times New Roman"/>
          <w:sz w:val="30"/>
          <w:szCs w:val="30"/>
        </w:rPr>
      </w:pPr>
      <w:r w:rsidRPr="00C6609B">
        <w:rPr>
          <w:rFonts w:asciiTheme="minorEastAsia" w:hAnsiTheme="minorEastAsia" w:cs="Times New Roman" w:hint="eastAsia"/>
          <w:sz w:val="30"/>
          <w:szCs w:val="30"/>
        </w:rPr>
        <w:t>具有相关经验，在业内享有较好声誉；</w:t>
      </w:r>
    </w:p>
    <w:p w:rsidR="0016395E" w:rsidRPr="00C6609B" w:rsidRDefault="000858B1" w:rsidP="00483EF3">
      <w:pPr>
        <w:numPr>
          <w:ilvl w:val="0"/>
          <w:numId w:val="4"/>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具有履行合同所必需的设备和专业技术能力，服务优质、态度良好。</w:t>
      </w:r>
    </w:p>
    <w:p w:rsidR="00D14EEE" w:rsidRPr="00C6609B" w:rsidRDefault="00C8158D" w:rsidP="00135849">
      <w:pPr>
        <w:spacing w:line="360" w:lineRule="auto"/>
        <w:rPr>
          <w:rFonts w:asciiTheme="minorEastAsia" w:hAnsiTheme="minorEastAsia"/>
          <w:color w:val="000000"/>
          <w:sz w:val="30"/>
          <w:szCs w:val="30"/>
        </w:rPr>
      </w:pPr>
      <w:r w:rsidRPr="00C6609B">
        <w:rPr>
          <w:rFonts w:asciiTheme="minorEastAsia" w:hAnsiTheme="minorEastAsia" w:hint="eastAsia"/>
          <w:b/>
          <w:bCs/>
          <w:color w:val="000000"/>
          <w:sz w:val="30"/>
          <w:szCs w:val="30"/>
        </w:rPr>
        <w:t>二、供应商</w:t>
      </w:r>
      <w:r w:rsidRPr="00C6609B">
        <w:rPr>
          <w:rFonts w:asciiTheme="minorEastAsia" w:hAnsiTheme="minorEastAsia" w:hint="eastAsia"/>
          <w:b/>
          <w:color w:val="000000"/>
          <w:sz w:val="30"/>
          <w:szCs w:val="30"/>
        </w:rPr>
        <w:t>需提交的</w:t>
      </w:r>
      <w:r w:rsidR="008269B4" w:rsidRPr="00C6609B">
        <w:rPr>
          <w:rFonts w:asciiTheme="minorEastAsia" w:hAnsiTheme="minorEastAsia" w:hint="eastAsia"/>
          <w:b/>
          <w:color w:val="000000"/>
          <w:sz w:val="30"/>
          <w:szCs w:val="30"/>
        </w:rPr>
        <w:t>文件</w:t>
      </w:r>
      <w:r w:rsidRPr="00C6609B">
        <w:rPr>
          <w:rFonts w:asciiTheme="minorEastAsia" w:hAnsiTheme="minorEastAsia" w:hint="eastAsia"/>
          <w:b/>
          <w:color w:val="000000"/>
          <w:sz w:val="30"/>
          <w:szCs w:val="30"/>
        </w:rPr>
        <w:t>资料包括</w:t>
      </w:r>
    </w:p>
    <w:p w:rsidR="00D14EEE" w:rsidRPr="00C6609B" w:rsidRDefault="00C8158D" w:rsidP="007D3677">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报价书；</w:t>
      </w:r>
    </w:p>
    <w:p w:rsidR="00B51563" w:rsidRPr="00C6609B" w:rsidRDefault="00C8158D" w:rsidP="00483EF3">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资格审查文件：</w:t>
      </w:r>
      <w:r w:rsidR="00B51563" w:rsidRPr="00C6609B">
        <w:rPr>
          <w:rFonts w:asciiTheme="minorEastAsia" w:hAnsiTheme="minorEastAsia" w:hint="eastAsia"/>
          <w:sz w:val="30"/>
          <w:szCs w:val="30"/>
        </w:rPr>
        <w:t>详见供应商资质要求</w:t>
      </w:r>
    </w:p>
    <w:p w:rsidR="00D14EEE" w:rsidRPr="00C6609B" w:rsidRDefault="008269B4" w:rsidP="00483EF3">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供应商</w:t>
      </w:r>
      <w:r w:rsidR="00C8158D" w:rsidRPr="00C6609B">
        <w:rPr>
          <w:rFonts w:asciiTheme="minorEastAsia" w:hAnsiTheme="minorEastAsia" w:hint="eastAsia"/>
          <w:sz w:val="30"/>
          <w:szCs w:val="30"/>
        </w:rPr>
        <w:t>业绩</w:t>
      </w:r>
      <w:r w:rsidR="003D2B63" w:rsidRPr="00C6609B">
        <w:rPr>
          <w:rFonts w:asciiTheme="minorEastAsia" w:hAnsiTheme="minorEastAsia" w:hint="eastAsia"/>
          <w:sz w:val="30"/>
          <w:szCs w:val="30"/>
        </w:rPr>
        <w:t>；</w:t>
      </w:r>
    </w:p>
    <w:p w:rsidR="00D14EEE" w:rsidRPr="00C6609B" w:rsidRDefault="00B51563" w:rsidP="00483EF3">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实施方案</w:t>
      </w:r>
      <w:r w:rsidR="003D2B63" w:rsidRPr="00C6609B">
        <w:rPr>
          <w:rFonts w:asciiTheme="minorEastAsia" w:hAnsiTheme="minorEastAsia" w:hint="eastAsia"/>
          <w:sz w:val="30"/>
          <w:szCs w:val="30"/>
        </w:rPr>
        <w:t>。</w:t>
      </w:r>
    </w:p>
    <w:p w:rsidR="00D14EEE" w:rsidRPr="00C6609B" w:rsidRDefault="00483EF3" w:rsidP="00135849">
      <w:pPr>
        <w:spacing w:line="360" w:lineRule="auto"/>
        <w:rPr>
          <w:rFonts w:asciiTheme="minorEastAsia" w:hAnsiTheme="minorEastAsia"/>
          <w:b/>
          <w:bCs/>
          <w:color w:val="000000"/>
          <w:sz w:val="30"/>
          <w:szCs w:val="30"/>
        </w:rPr>
      </w:pPr>
      <w:r w:rsidRPr="00C6609B">
        <w:rPr>
          <w:rFonts w:asciiTheme="minorEastAsia" w:hAnsiTheme="minorEastAsia" w:hint="eastAsia"/>
          <w:b/>
          <w:bCs/>
          <w:color w:val="000000"/>
          <w:sz w:val="30"/>
          <w:szCs w:val="30"/>
        </w:rPr>
        <w:t>三、报价文件格式</w:t>
      </w:r>
    </w:p>
    <w:p w:rsidR="00D14EEE" w:rsidRPr="00C6609B"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报价文件须使用中文。</w:t>
      </w:r>
    </w:p>
    <w:p w:rsidR="00D14EEE" w:rsidRPr="00C6609B"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供应商须保证报价文件内容的真实、准确，所有资料须加盖法人单位公章，一并装入纸袋内密封，封口加盖公章。所有资料均须统一采用A4纸。</w:t>
      </w:r>
    </w:p>
    <w:p w:rsidR="00135849" w:rsidRPr="00C6609B" w:rsidRDefault="00B76DCC">
      <w:pPr>
        <w:spacing w:line="500" w:lineRule="exact"/>
        <w:ind w:left="2"/>
        <w:rPr>
          <w:rFonts w:asciiTheme="minorEastAsia" w:hAnsiTheme="minorEastAsia"/>
          <w:color w:val="000000"/>
          <w:sz w:val="30"/>
          <w:szCs w:val="30"/>
          <w:u w:val="single"/>
        </w:rPr>
      </w:pPr>
      <w:r w:rsidRPr="00C6609B">
        <w:rPr>
          <w:rFonts w:asciiTheme="minorEastAsia" w:hAnsiTheme="minorEastAsia" w:hint="eastAsia"/>
          <w:b/>
          <w:color w:val="000000"/>
          <w:sz w:val="30"/>
          <w:szCs w:val="30"/>
        </w:rPr>
        <w:t>四</w:t>
      </w:r>
      <w:r w:rsidR="00C8158D" w:rsidRPr="00C6609B">
        <w:rPr>
          <w:rFonts w:asciiTheme="minorEastAsia" w:hAnsiTheme="minorEastAsia" w:hint="eastAsia"/>
          <w:b/>
          <w:color w:val="000000"/>
          <w:sz w:val="30"/>
          <w:szCs w:val="30"/>
        </w:rPr>
        <w:t>、交货地点</w:t>
      </w:r>
      <w:r w:rsidR="00C8158D" w:rsidRPr="00C6609B">
        <w:rPr>
          <w:rFonts w:asciiTheme="minorEastAsia" w:hAnsiTheme="minorEastAsia" w:hint="eastAsia"/>
          <w:color w:val="000000"/>
          <w:sz w:val="30"/>
          <w:szCs w:val="30"/>
        </w:rPr>
        <w:t>：</w:t>
      </w:r>
      <w:r w:rsidR="00CC7888" w:rsidRPr="00F67B80">
        <w:rPr>
          <w:rFonts w:asciiTheme="minorEastAsia" w:hAnsiTheme="minorEastAsia" w:hint="eastAsia"/>
          <w:color w:val="000000"/>
          <w:sz w:val="30"/>
          <w:szCs w:val="30"/>
        </w:rPr>
        <w:t>广东南华工商职业学院校区内（或由采购人指定）</w:t>
      </w:r>
      <w:r w:rsidR="00C8158D" w:rsidRPr="00F67B80">
        <w:rPr>
          <w:rFonts w:asciiTheme="minorEastAsia" w:hAnsiTheme="minorEastAsia" w:hint="eastAsia"/>
          <w:color w:val="000000"/>
          <w:sz w:val="30"/>
          <w:szCs w:val="30"/>
        </w:rPr>
        <w:t xml:space="preserve"> </w:t>
      </w:r>
      <w:r w:rsidR="00C8158D" w:rsidRPr="00C6609B">
        <w:rPr>
          <w:rFonts w:asciiTheme="minorEastAsia" w:hAnsiTheme="minorEastAsia" w:hint="eastAsia"/>
          <w:color w:val="000000"/>
          <w:sz w:val="30"/>
          <w:szCs w:val="30"/>
          <w:u w:val="single"/>
        </w:rPr>
        <w:t xml:space="preserve">    </w:t>
      </w:r>
    </w:p>
    <w:p w:rsidR="00483EF3" w:rsidRPr="00C6609B" w:rsidRDefault="00B76DCC" w:rsidP="00483EF3">
      <w:pPr>
        <w:spacing w:line="360" w:lineRule="auto"/>
        <w:rPr>
          <w:rFonts w:asciiTheme="minorEastAsia" w:hAnsiTheme="minorEastAsia"/>
          <w:b/>
          <w:bCs/>
          <w:color w:val="000000"/>
          <w:sz w:val="30"/>
          <w:szCs w:val="30"/>
        </w:rPr>
      </w:pPr>
      <w:r w:rsidRPr="00C6609B">
        <w:rPr>
          <w:rFonts w:asciiTheme="minorEastAsia" w:hAnsiTheme="minorEastAsia" w:hint="eastAsia"/>
          <w:b/>
          <w:color w:val="000000"/>
          <w:sz w:val="30"/>
          <w:szCs w:val="30"/>
        </w:rPr>
        <w:t>五</w:t>
      </w:r>
      <w:r w:rsidR="00483EF3" w:rsidRPr="00C6609B">
        <w:rPr>
          <w:rFonts w:asciiTheme="minorEastAsia" w:hAnsiTheme="minorEastAsia" w:hint="eastAsia"/>
          <w:b/>
          <w:color w:val="000000"/>
          <w:sz w:val="30"/>
          <w:szCs w:val="30"/>
        </w:rPr>
        <w:t>、</w:t>
      </w:r>
      <w:r w:rsidR="00483EF3" w:rsidRPr="00C6609B">
        <w:rPr>
          <w:rFonts w:asciiTheme="minorEastAsia" w:hAnsiTheme="minorEastAsia" w:hint="eastAsia"/>
          <w:b/>
          <w:bCs/>
          <w:color w:val="000000"/>
          <w:sz w:val="30"/>
          <w:szCs w:val="30"/>
        </w:rPr>
        <w:t>采购人付款方式</w:t>
      </w:r>
    </w:p>
    <w:p w:rsidR="00483EF3" w:rsidRPr="00C6609B" w:rsidRDefault="00483EF3" w:rsidP="00483EF3">
      <w:pPr>
        <w:tabs>
          <w:tab w:val="left" w:pos="426"/>
        </w:tabs>
        <w:autoSpaceDE w:val="0"/>
        <w:autoSpaceDN w:val="0"/>
        <w:adjustRightInd w:val="0"/>
        <w:spacing w:line="360" w:lineRule="auto"/>
        <w:ind w:firstLine="420"/>
        <w:rPr>
          <w:rFonts w:asciiTheme="minorEastAsia" w:hAnsiTheme="minorEastAsia" w:hint="eastAsia"/>
          <w:color w:val="000000"/>
          <w:sz w:val="30"/>
          <w:szCs w:val="30"/>
        </w:rPr>
      </w:pPr>
      <w:r w:rsidRPr="00C6609B">
        <w:rPr>
          <w:rFonts w:asciiTheme="minorEastAsia" w:hAnsiTheme="minorEastAsia"/>
          <w:color w:val="000000"/>
          <w:sz w:val="30"/>
          <w:szCs w:val="30"/>
        </w:rPr>
        <w:t>乙方完成合同约定的服务内容，且甲方收齐乙方验收报告及正式发票后</w:t>
      </w:r>
      <w:r w:rsidRPr="00C6609B">
        <w:rPr>
          <w:rFonts w:asciiTheme="minorEastAsia" w:hAnsiTheme="minorEastAsia" w:hint="eastAsia"/>
          <w:color w:val="000000"/>
          <w:sz w:val="30"/>
          <w:szCs w:val="30"/>
        </w:rPr>
        <w:t>10</w:t>
      </w:r>
      <w:r w:rsidRPr="00C6609B">
        <w:rPr>
          <w:rFonts w:asciiTheme="minorEastAsia" w:hAnsiTheme="minorEastAsia"/>
          <w:color w:val="000000"/>
          <w:sz w:val="30"/>
          <w:szCs w:val="30"/>
        </w:rPr>
        <w:t>个工作日内向乙方支付100%合同款项。</w:t>
      </w:r>
    </w:p>
    <w:p w:rsidR="00EC1B54" w:rsidRPr="00C6609B" w:rsidRDefault="00EC1B54" w:rsidP="00483EF3">
      <w:pPr>
        <w:tabs>
          <w:tab w:val="left" w:pos="426"/>
        </w:tabs>
        <w:autoSpaceDE w:val="0"/>
        <w:autoSpaceDN w:val="0"/>
        <w:adjustRightInd w:val="0"/>
        <w:spacing w:line="360" w:lineRule="auto"/>
        <w:ind w:firstLine="420"/>
        <w:rPr>
          <w:rFonts w:asciiTheme="minorEastAsia" w:hAnsiTheme="minorEastAsia"/>
          <w:color w:val="000000"/>
          <w:sz w:val="30"/>
          <w:szCs w:val="30"/>
        </w:rPr>
      </w:pPr>
    </w:p>
    <w:p w:rsidR="00D14EEE" w:rsidRPr="00C6609B" w:rsidRDefault="004049A6" w:rsidP="00483EF3">
      <w:pPr>
        <w:spacing w:line="360" w:lineRule="auto"/>
        <w:rPr>
          <w:rFonts w:asciiTheme="minorEastAsia" w:hAnsiTheme="minorEastAsia"/>
          <w:b/>
          <w:color w:val="000000"/>
          <w:sz w:val="30"/>
          <w:szCs w:val="30"/>
        </w:rPr>
      </w:pPr>
      <w:r w:rsidRPr="00C6609B">
        <w:rPr>
          <w:rFonts w:asciiTheme="minorEastAsia" w:hAnsiTheme="minorEastAsia" w:hint="eastAsia"/>
          <w:b/>
          <w:color w:val="000000"/>
          <w:sz w:val="30"/>
          <w:szCs w:val="30"/>
        </w:rPr>
        <w:lastRenderedPageBreak/>
        <w:t>六</w:t>
      </w:r>
      <w:r w:rsidR="00483EF3" w:rsidRPr="00C6609B">
        <w:rPr>
          <w:rFonts w:asciiTheme="minorEastAsia" w:hAnsiTheme="minorEastAsia" w:hint="eastAsia"/>
          <w:b/>
          <w:color w:val="000000"/>
          <w:sz w:val="30"/>
          <w:szCs w:val="30"/>
        </w:rPr>
        <w:t>、</w:t>
      </w:r>
      <w:r w:rsidR="004F07CC" w:rsidRPr="00C6609B">
        <w:rPr>
          <w:rFonts w:asciiTheme="minorEastAsia" w:hAnsiTheme="minorEastAsia" w:hint="eastAsia"/>
          <w:b/>
          <w:color w:val="000000"/>
          <w:sz w:val="30"/>
          <w:szCs w:val="30"/>
        </w:rPr>
        <w:t>竞争性谈判</w:t>
      </w:r>
      <w:r w:rsidR="00C8158D" w:rsidRPr="00C6609B">
        <w:rPr>
          <w:rFonts w:asciiTheme="minorEastAsia" w:hAnsiTheme="minorEastAsia" w:hint="eastAsia"/>
          <w:b/>
          <w:color w:val="000000"/>
          <w:sz w:val="30"/>
          <w:szCs w:val="30"/>
        </w:rPr>
        <w:t>评审</w:t>
      </w:r>
      <w:r w:rsidR="003D2B63" w:rsidRPr="00C6609B">
        <w:rPr>
          <w:rFonts w:asciiTheme="minorEastAsia" w:hAnsiTheme="minorEastAsia" w:hint="eastAsia"/>
          <w:b/>
          <w:color w:val="000000"/>
          <w:sz w:val="30"/>
          <w:szCs w:val="30"/>
        </w:rPr>
        <w:t>流程</w:t>
      </w:r>
    </w:p>
    <w:p w:rsidR="00D14EEE" w:rsidRPr="00C6609B" w:rsidRDefault="000B3DBC">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（一）</w:t>
      </w:r>
      <w:r w:rsidR="006214B9" w:rsidRPr="00C6609B">
        <w:rPr>
          <w:rFonts w:asciiTheme="minorEastAsia" w:hAnsiTheme="minorEastAsia" w:hint="eastAsia"/>
          <w:color w:val="000000"/>
          <w:sz w:val="30"/>
          <w:szCs w:val="30"/>
        </w:rPr>
        <w:t>竞争性谈判</w:t>
      </w:r>
      <w:r w:rsidR="00C8158D" w:rsidRPr="00C6609B">
        <w:rPr>
          <w:rFonts w:asciiTheme="minorEastAsia" w:hAnsiTheme="minorEastAsia" w:hint="eastAsia"/>
          <w:color w:val="000000"/>
          <w:sz w:val="30"/>
          <w:szCs w:val="30"/>
        </w:rPr>
        <w:t>评审小组：我校由</w:t>
      </w:r>
      <w:r w:rsidR="006214B9" w:rsidRPr="00C6609B">
        <w:rPr>
          <w:rFonts w:asciiTheme="minorEastAsia" w:hAnsiTheme="minorEastAsia" w:hint="eastAsia"/>
          <w:color w:val="000000"/>
          <w:sz w:val="30"/>
          <w:szCs w:val="30"/>
        </w:rPr>
        <w:t>三</w:t>
      </w:r>
      <w:r w:rsidR="00C8158D" w:rsidRPr="00C6609B">
        <w:rPr>
          <w:rFonts w:asciiTheme="minorEastAsia" w:hAnsiTheme="minorEastAsia" w:hint="eastAsia"/>
          <w:color w:val="000000"/>
          <w:sz w:val="30"/>
          <w:szCs w:val="30"/>
        </w:rPr>
        <w:t>人（含）以上单数组成。</w:t>
      </w:r>
    </w:p>
    <w:p w:rsidR="00D14EEE" w:rsidRPr="00C6609B" w:rsidRDefault="000B3DBC">
      <w:pPr>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（二）</w:t>
      </w:r>
      <w:r w:rsidR="006214B9" w:rsidRPr="00C6609B">
        <w:rPr>
          <w:rFonts w:asciiTheme="minorEastAsia" w:hAnsiTheme="minorEastAsia" w:hint="eastAsia"/>
          <w:color w:val="000000"/>
          <w:sz w:val="30"/>
          <w:szCs w:val="30"/>
        </w:rPr>
        <w:t>竞争性谈判</w:t>
      </w:r>
      <w:r w:rsidR="00C8158D" w:rsidRPr="00C6609B">
        <w:rPr>
          <w:rFonts w:asciiTheme="minorEastAsia" w:hAnsiTheme="minorEastAsia" w:hint="eastAsia"/>
          <w:color w:val="000000"/>
          <w:sz w:val="30"/>
          <w:szCs w:val="30"/>
        </w:rPr>
        <w:t>评审程序：</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1.谈判小组现场对全部谈判响应文件的密封情况进行检查</w:t>
      </w:r>
      <w:r w:rsidRPr="00C6609B">
        <w:rPr>
          <w:rFonts w:asciiTheme="minorEastAsia" w:hAnsiTheme="minorEastAsia" w:hint="eastAsia"/>
          <w:color w:val="000000"/>
          <w:sz w:val="30"/>
          <w:szCs w:val="30"/>
        </w:rPr>
        <w:t>。</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2.谈判小组与供应商进行一轮或多轮的谈判。谈判过程中，未经供应商同意，不得向任何人透露其方案、价格及其它重要信息。</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3.谈判小组要求所有作出实质性响应的有效供应商在规定时间内集中进行最终竞争性报价，一般情况最终报价不能高于上一次报价，最终报价内容应即现场公布。</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4.谈判小组进行综合评议。以</w:t>
      </w:r>
      <w:r w:rsidR="007119BC" w:rsidRPr="00C6609B">
        <w:rPr>
          <w:rFonts w:asciiTheme="minorEastAsia" w:hAnsiTheme="minorEastAsia" w:cs="Times New Roman" w:hint="eastAsia"/>
          <w:color w:val="000000"/>
          <w:sz w:val="30"/>
          <w:szCs w:val="30"/>
        </w:rPr>
        <w:t>符合用户需求且报价最</w:t>
      </w:r>
      <w:r w:rsidRPr="00C6609B">
        <w:rPr>
          <w:rFonts w:asciiTheme="minorEastAsia" w:hAnsiTheme="minorEastAsia" w:cs="Times New Roman" w:hint="eastAsia"/>
          <w:color w:val="000000"/>
          <w:sz w:val="30"/>
          <w:szCs w:val="30"/>
        </w:rPr>
        <w:t>者确定为成交供应商，次低者可预设为替补候选人。</w:t>
      </w:r>
    </w:p>
    <w:p w:rsidR="009F7F8B" w:rsidRPr="00C6609B" w:rsidRDefault="004049A6" w:rsidP="009F7F8B">
      <w:pPr>
        <w:autoSpaceDE w:val="0"/>
        <w:autoSpaceDN w:val="0"/>
        <w:adjustRightInd w:val="0"/>
        <w:spacing w:line="360" w:lineRule="auto"/>
        <w:rPr>
          <w:rFonts w:asciiTheme="minorEastAsia" w:hAnsiTheme="minorEastAsia" w:cs="Times New Roman"/>
          <w:b/>
          <w:color w:val="000000"/>
          <w:sz w:val="30"/>
          <w:szCs w:val="30"/>
        </w:rPr>
      </w:pPr>
      <w:r w:rsidRPr="00C6609B">
        <w:rPr>
          <w:rFonts w:asciiTheme="minorEastAsia" w:hAnsiTheme="minorEastAsia" w:cs="Times New Roman" w:hint="eastAsia"/>
          <w:b/>
          <w:color w:val="000000"/>
          <w:sz w:val="30"/>
          <w:szCs w:val="30"/>
        </w:rPr>
        <w:t>七</w:t>
      </w:r>
      <w:r w:rsidR="009F7F8B" w:rsidRPr="00C6609B">
        <w:rPr>
          <w:rFonts w:asciiTheme="minorEastAsia" w:hAnsiTheme="minorEastAsia" w:cs="Times New Roman" w:hint="eastAsia"/>
          <w:b/>
          <w:color w:val="000000"/>
          <w:sz w:val="30"/>
          <w:szCs w:val="30"/>
        </w:rPr>
        <w:t>、 违约责任：</w:t>
      </w:r>
    </w:p>
    <w:p w:rsidR="009F7F8B" w:rsidRPr="00C6609B" w:rsidRDefault="009F7F8B" w:rsidP="009F7F8B">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供应商出现下列情形之一的，将一律向有管辖权的人民法院提起诉讼，且以后不得参加我院采购项目。</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1.拒绝配合采购人实施相关检查核验工作的；</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2.</w:t>
      </w:r>
      <w:r w:rsidR="00EB0DD7" w:rsidRPr="00C6609B">
        <w:rPr>
          <w:rFonts w:asciiTheme="minorEastAsia" w:hAnsiTheme="minorEastAsia" w:cs="Times New Roman" w:hint="eastAsia"/>
          <w:color w:val="000000"/>
          <w:sz w:val="30"/>
          <w:szCs w:val="30"/>
        </w:rPr>
        <w:t>成交后</w:t>
      </w:r>
      <w:r w:rsidR="00ED4DE9" w:rsidRPr="00C6609B">
        <w:rPr>
          <w:rFonts w:asciiTheme="minorEastAsia" w:hAnsiTheme="minorEastAsia" w:cs="Times New Roman" w:hint="eastAsia"/>
          <w:color w:val="000000"/>
          <w:sz w:val="30"/>
          <w:szCs w:val="30"/>
        </w:rPr>
        <w:t>不履行</w:t>
      </w:r>
      <w:r w:rsidRPr="00C6609B">
        <w:rPr>
          <w:rFonts w:asciiTheme="minorEastAsia" w:hAnsiTheme="minorEastAsia" w:cs="Times New Roman" w:hint="eastAsia"/>
          <w:color w:val="000000"/>
          <w:sz w:val="30"/>
          <w:szCs w:val="30"/>
        </w:rPr>
        <w:t>承诺或放弃成交不向采购人提交书面材料的；</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3.成交后，因产品质量(假冒伪劣等不合格产品)或违约等行为被用户书面反映并经核定为属实的。</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4.串通报价，违反公平竞争行为。</w:t>
      </w:r>
    </w:p>
    <w:p w:rsidR="00D14EEE" w:rsidRPr="00C6609B" w:rsidRDefault="00C8158D" w:rsidP="00F53E4E">
      <w:pPr>
        <w:pStyle w:val="1"/>
        <w:rPr>
          <w:rFonts w:asciiTheme="minorEastAsia" w:hAnsiTheme="minorEastAsia"/>
          <w:lang w:val="zh-CN"/>
        </w:rPr>
      </w:pPr>
      <w:bookmarkStart w:id="2" w:name="_Toc8824892"/>
      <w:r w:rsidRPr="00C6609B">
        <w:rPr>
          <w:rFonts w:asciiTheme="minorEastAsia" w:hAnsiTheme="minorEastAsia" w:hint="eastAsia"/>
        </w:rPr>
        <w:lastRenderedPageBreak/>
        <w:t>第三章</w:t>
      </w:r>
      <w:r w:rsidR="00963C24" w:rsidRPr="00C6609B">
        <w:rPr>
          <w:rFonts w:asciiTheme="minorEastAsia" w:hAnsiTheme="minorEastAsia" w:hint="eastAsia"/>
          <w:lang w:val="zh-CN"/>
        </w:rPr>
        <w:t xml:space="preserve"> </w:t>
      </w:r>
      <w:r w:rsidR="00896162" w:rsidRPr="00C6609B">
        <w:rPr>
          <w:rFonts w:asciiTheme="minorEastAsia" w:hAnsiTheme="minorEastAsia" w:hint="eastAsia"/>
          <w:lang w:val="zh-CN"/>
        </w:rPr>
        <w:t>采购需求书</w:t>
      </w:r>
      <w:bookmarkEnd w:id="2"/>
    </w:p>
    <w:p w:rsidR="00534121" w:rsidRPr="00C6609B" w:rsidRDefault="00534121" w:rsidP="00AF4942">
      <w:pPr>
        <w:rPr>
          <w:rFonts w:asciiTheme="minorEastAsia" w:hAnsiTheme="minorEastAsia"/>
          <w:b/>
          <w:bCs/>
          <w:sz w:val="28"/>
          <w:szCs w:val="28"/>
        </w:rPr>
      </w:pPr>
      <w:r w:rsidRPr="00C6609B">
        <w:rPr>
          <w:rFonts w:asciiTheme="minorEastAsia" w:hAnsiTheme="minorEastAsia" w:hint="eastAsia"/>
          <w:b/>
          <w:bCs/>
          <w:sz w:val="28"/>
          <w:szCs w:val="28"/>
        </w:rPr>
        <w:t>说明</w:t>
      </w:r>
      <w:r w:rsidR="00AF4942" w:rsidRPr="00C6609B">
        <w:rPr>
          <w:rFonts w:asciiTheme="minorEastAsia" w:hAnsiTheme="minorEastAsia" w:hint="eastAsia"/>
          <w:b/>
          <w:bCs/>
          <w:sz w:val="28"/>
          <w:szCs w:val="28"/>
        </w:rPr>
        <w:t>：</w:t>
      </w:r>
    </w:p>
    <w:p w:rsidR="009D3D88" w:rsidRPr="00C6609B" w:rsidRDefault="009D3D88" w:rsidP="00EA3C23">
      <w:pPr>
        <w:spacing w:line="360" w:lineRule="auto"/>
        <w:ind w:firstLineChars="200" w:firstLine="562"/>
        <w:rPr>
          <w:rFonts w:asciiTheme="minorEastAsia" w:hAnsiTheme="minorEastAsia"/>
          <w:b/>
          <w:sz w:val="28"/>
          <w:szCs w:val="28"/>
        </w:rPr>
      </w:pPr>
      <w:r w:rsidRPr="00C6609B">
        <w:rPr>
          <w:rFonts w:asciiTheme="minorEastAsia" w:hAnsiTheme="minorEastAsia" w:hint="eastAsia"/>
          <w:b/>
          <w:sz w:val="28"/>
          <w:szCs w:val="28"/>
        </w:rPr>
        <w:t>1、</w:t>
      </w:r>
      <w:r w:rsidRPr="00C6609B">
        <w:rPr>
          <w:rFonts w:asciiTheme="minorEastAsia" w:hAnsiTheme="minorEastAsia" w:hint="eastAsia"/>
          <w:b/>
          <w:color w:val="FF0000"/>
          <w:sz w:val="28"/>
          <w:szCs w:val="28"/>
        </w:rPr>
        <w:t>“★”</w:t>
      </w:r>
      <w:r w:rsidRPr="00C6609B">
        <w:rPr>
          <w:rFonts w:asciiTheme="minorEastAsia" w:hAnsiTheme="minorEastAsia" w:hint="eastAsia"/>
          <w:b/>
          <w:sz w:val="28"/>
          <w:szCs w:val="28"/>
        </w:rPr>
        <w:t>号条款：</w:t>
      </w:r>
      <w:r w:rsidR="00CC21E4" w:rsidRPr="00C6609B">
        <w:rPr>
          <w:rFonts w:asciiTheme="minorEastAsia" w:hAnsiTheme="minorEastAsia" w:hint="eastAsia"/>
          <w:b/>
          <w:sz w:val="28"/>
          <w:szCs w:val="28"/>
        </w:rPr>
        <w:t xml:space="preserve">第三章 </w:t>
      </w:r>
      <w:r w:rsidR="00507E0F" w:rsidRPr="00C6609B">
        <w:rPr>
          <w:rFonts w:asciiTheme="minorEastAsia" w:hAnsiTheme="minorEastAsia" w:hint="eastAsia"/>
          <w:b/>
          <w:sz w:val="28"/>
          <w:szCs w:val="28"/>
        </w:rPr>
        <w:t>采购需求书</w:t>
      </w:r>
      <w:r w:rsidRPr="00C6609B">
        <w:rPr>
          <w:rFonts w:asciiTheme="minorEastAsia" w:hAnsiTheme="minorEastAsia" w:hint="eastAsia"/>
          <w:b/>
          <w:sz w:val="28"/>
          <w:szCs w:val="28"/>
        </w:rPr>
        <w:t>中标注有</w:t>
      </w:r>
      <w:r w:rsidRPr="00C6609B">
        <w:rPr>
          <w:rFonts w:asciiTheme="minorEastAsia" w:hAnsiTheme="minorEastAsia" w:hint="eastAsia"/>
          <w:b/>
          <w:color w:val="FF0000"/>
          <w:sz w:val="28"/>
          <w:szCs w:val="28"/>
        </w:rPr>
        <w:t>“★”号</w:t>
      </w:r>
      <w:r w:rsidRPr="00C6609B">
        <w:rPr>
          <w:rFonts w:asciiTheme="minorEastAsia" w:hAnsiTheme="minorEastAsia" w:hint="eastAsia"/>
          <w:b/>
          <w:sz w:val="28"/>
          <w:szCs w:val="28"/>
        </w:rPr>
        <w:t>的条款必须实质性响应，负偏离（不满足要求）将导致报价无效。</w:t>
      </w:r>
    </w:p>
    <w:p w:rsidR="009D3D88" w:rsidRPr="00C6609B" w:rsidRDefault="009D3D88" w:rsidP="00EA3C23">
      <w:pPr>
        <w:spacing w:line="360" w:lineRule="auto"/>
        <w:ind w:firstLineChars="200" w:firstLine="562"/>
        <w:rPr>
          <w:rFonts w:asciiTheme="minorEastAsia" w:hAnsiTheme="minorEastAsia"/>
          <w:b/>
          <w:sz w:val="28"/>
          <w:szCs w:val="28"/>
        </w:rPr>
      </w:pPr>
      <w:r w:rsidRPr="00C6609B">
        <w:rPr>
          <w:rFonts w:asciiTheme="minorEastAsia" w:hAnsiTheme="minorEastAsia" w:hint="eastAsia"/>
          <w:b/>
          <w:sz w:val="28"/>
          <w:szCs w:val="28"/>
        </w:rPr>
        <w:t>2、报价人所报价格应为最终交货价，应包含一切费用：设备安装费（含人工及安装所需耗材及工具）、培训费、税费、运费、搬运费、保险费、附属材料及配件费（含安装调试费、相关材料及配件）、招标代理费、系统调试费以及设备安装中所需电源线、通讯线、线管及辅材费等所有费用。</w:t>
      </w:r>
    </w:p>
    <w:p w:rsidR="005A59D7" w:rsidRPr="00C6609B" w:rsidRDefault="00277D6E" w:rsidP="00277D6E">
      <w:pPr>
        <w:pStyle w:val="2"/>
        <w:rPr>
          <w:rFonts w:asciiTheme="minorEastAsia" w:eastAsiaTheme="minorEastAsia" w:hAnsiTheme="minorEastAsia"/>
        </w:rPr>
      </w:pPr>
      <w:bookmarkStart w:id="3" w:name="_Toc8824893"/>
      <w:r w:rsidRPr="00C6609B">
        <w:rPr>
          <w:rFonts w:asciiTheme="minorEastAsia" w:eastAsiaTheme="minorEastAsia" w:hAnsiTheme="minorEastAsia" w:hint="eastAsia"/>
        </w:rPr>
        <w:t>一、</w:t>
      </w:r>
      <w:r w:rsidR="00EA3E1C" w:rsidRPr="00C6609B">
        <w:rPr>
          <w:rFonts w:asciiTheme="minorEastAsia" w:eastAsiaTheme="minorEastAsia" w:hAnsiTheme="minorEastAsia" w:hint="eastAsia"/>
        </w:rPr>
        <w:t>项目</w:t>
      </w:r>
      <w:r w:rsidR="005A59D7" w:rsidRPr="00C6609B">
        <w:rPr>
          <w:rFonts w:asciiTheme="minorEastAsia" w:eastAsiaTheme="minorEastAsia" w:hAnsiTheme="minorEastAsia" w:hint="eastAsia"/>
        </w:rPr>
        <w:t>总体要求</w:t>
      </w:r>
      <w:bookmarkEnd w:id="3"/>
    </w:p>
    <w:p w:rsidR="005A59D7" w:rsidRPr="00C6609B" w:rsidRDefault="005A59D7" w:rsidP="00EA3E1C">
      <w:pPr>
        <w:spacing w:line="360" w:lineRule="auto"/>
        <w:ind w:rightChars="15" w:right="31"/>
        <w:rPr>
          <w:rFonts w:asciiTheme="minorEastAsia" w:hAnsiTheme="minorEastAsia" w:cs="宋体"/>
          <w:b/>
          <w:color w:val="000000"/>
          <w:kern w:val="0"/>
          <w:sz w:val="28"/>
          <w:szCs w:val="28"/>
          <w:lang w:val="zh-CN"/>
        </w:rPr>
      </w:pPr>
      <w:bookmarkStart w:id="4" w:name="_Toc320041067"/>
      <w:r w:rsidRPr="00C6609B">
        <w:rPr>
          <w:rFonts w:asciiTheme="minorEastAsia" w:hAnsiTheme="minorEastAsia" w:cs="宋体"/>
          <w:b/>
          <w:color w:val="000000"/>
          <w:kern w:val="0"/>
          <w:sz w:val="28"/>
          <w:szCs w:val="28"/>
          <w:lang w:val="zh-CN"/>
        </w:rPr>
        <w:t>1</w:t>
      </w:r>
      <w:r w:rsidRPr="00C6609B">
        <w:rPr>
          <w:rFonts w:asciiTheme="minorEastAsia" w:hAnsiTheme="minorEastAsia" w:cs="宋体" w:hint="eastAsia"/>
          <w:b/>
          <w:color w:val="000000"/>
          <w:kern w:val="0"/>
          <w:sz w:val="28"/>
          <w:szCs w:val="28"/>
          <w:lang w:val="zh-CN"/>
        </w:rPr>
        <w:t>.项目简况</w:t>
      </w:r>
      <w:bookmarkEnd w:id="4"/>
    </w:p>
    <w:p w:rsidR="005A59D7" w:rsidRPr="00C6609B" w:rsidRDefault="005A59D7" w:rsidP="00EA3C23">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t>1</w:t>
      </w:r>
      <w:r w:rsidRPr="00C6609B">
        <w:rPr>
          <w:rFonts w:asciiTheme="minorEastAsia" w:hAnsiTheme="minorEastAsia" w:cs="宋体" w:hint="eastAsia"/>
          <w:b/>
          <w:color w:val="000000"/>
          <w:kern w:val="0"/>
          <w:sz w:val="28"/>
          <w:szCs w:val="28"/>
          <w:lang w:val="zh-CN"/>
        </w:rPr>
        <w:t>.1项目目的</w:t>
      </w:r>
    </w:p>
    <w:p w:rsidR="005A59D7" w:rsidRPr="00C6609B" w:rsidRDefault="005A59D7" w:rsidP="00EA3C23">
      <w:pPr>
        <w:spacing w:line="360" w:lineRule="auto"/>
        <w:ind w:rightChars="15" w:right="31" w:firstLineChars="200" w:firstLine="560"/>
        <w:rPr>
          <w:rFonts w:asciiTheme="minorEastAsia" w:hAnsiTheme="minorEastAsia" w:cs="宋体"/>
          <w:color w:val="000000"/>
          <w:kern w:val="0"/>
          <w:sz w:val="28"/>
          <w:szCs w:val="28"/>
        </w:rPr>
      </w:pPr>
      <w:r w:rsidRPr="00C6609B">
        <w:rPr>
          <w:rFonts w:asciiTheme="minorEastAsia" w:hAnsiTheme="minorEastAsia" w:cs="宋体" w:hint="eastAsia"/>
          <w:color w:val="000000"/>
          <w:kern w:val="0"/>
          <w:sz w:val="28"/>
          <w:szCs w:val="28"/>
        </w:rPr>
        <w:t>高校职业生涯规划教育现状是以课堂教学为主，课堂形式的生涯教育面临问题是：学生投入度不高、场地和形式局限、内容单一枯燥、与现实结合度不高等。无论是生涯教育、就业辅导还是创业教育，学生最终习得的肯定不是知识，而是能力。</w:t>
      </w:r>
      <w:r w:rsidRPr="00C6609B">
        <w:rPr>
          <w:rFonts w:asciiTheme="minorEastAsia" w:hAnsiTheme="minorEastAsia" w:cs="宋体"/>
          <w:color w:val="000000"/>
          <w:kern w:val="0"/>
          <w:sz w:val="28"/>
          <w:szCs w:val="28"/>
        </w:rPr>
        <w:t>因此引入生涯体验周</w:t>
      </w:r>
      <w:r w:rsidRPr="00C6609B">
        <w:rPr>
          <w:rFonts w:asciiTheme="minorEastAsia" w:hAnsiTheme="minorEastAsia" w:cs="宋体" w:hint="eastAsia"/>
          <w:color w:val="000000"/>
          <w:kern w:val="0"/>
          <w:sz w:val="28"/>
          <w:szCs w:val="28"/>
        </w:rPr>
        <w:t>，采用能力传授的方式，促进学生们投入在这个过程中，让他们有所体验，有所感触，激发行动，这样会比传统讲授性的方式起到更好的作用。</w:t>
      </w:r>
    </w:p>
    <w:p w:rsidR="005A59D7" w:rsidRPr="00C6609B" w:rsidRDefault="005A59D7" w:rsidP="00EA3C23">
      <w:pPr>
        <w:spacing w:line="360" w:lineRule="auto"/>
        <w:ind w:rightChars="15" w:right="31" w:firstLineChars="200" w:firstLine="560"/>
        <w:rPr>
          <w:rFonts w:asciiTheme="minorEastAsia" w:hAnsiTheme="minorEastAsia" w:cs="宋体"/>
          <w:color w:val="000000"/>
          <w:kern w:val="0"/>
          <w:sz w:val="28"/>
          <w:szCs w:val="28"/>
        </w:rPr>
      </w:pPr>
      <w:r w:rsidRPr="00C6609B">
        <w:rPr>
          <w:rFonts w:asciiTheme="minorEastAsia" w:hAnsiTheme="minorEastAsia" w:cs="宋体" w:hint="eastAsia"/>
          <w:color w:val="000000"/>
          <w:kern w:val="0"/>
          <w:sz w:val="28"/>
          <w:szCs w:val="28"/>
        </w:rPr>
        <w:t>生涯体验周，是在一周7天的时间里为校内4000名学生提供的，各种直接参与、有所体验、激发行动的职业生涯、就业创业相关活动，从而启到生涯意识启蒙及自助的功能。</w:t>
      </w:r>
    </w:p>
    <w:p w:rsidR="007127FB" w:rsidRPr="00C6609B" w:rsidRDefault="007127FB" w:rsidP="00EA3C23">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lastRenderedPageBreak/>
        <w:t>1.2</w:t>
      </w:r>
      <w:r w:rsidRPr="00C6609B">
        <w:rPr>
          <w:rFonts w:asciiTheme="minorEastAsia" w:hAnsiTheme="minorEastAsia" w:cs="宋体" w:hint="eastAsia"/>
          <w:b/>
          <w:color w:val="000000"/>
          <w:kern w:val="0"/>
          <w:sz w:val="28"/>
          <w:szCs w:val="28"/>
          <w:lang w:val="zh-CN"/>
        </w:rPr>
        <w:t xml:space="preserve"> 服务清单</w:t>
      </w:r>
    </w:p>
    <w:p w:rsidR="007127FB" w:rsidRPr="00C6609B" w:rsidRDefault="007127FB" w:rsidP="00D86A12">
      <w:pPr>
        <w:tabs>
          <w:tab w:val="left" w:pos="900"/>
        </w:tabs>
        <w:spacing w:line="360" w:lineRule="auto"/>
        <w:ind w:leftChars="-1" w:left="-2" w:firstLineChars="200" w:firstLine="562"/>
        <w:jc w:val="center"/>
        <w:rPr>
          <w:rFonts w:asciiTheme="minorEastAsia" w:hAnsiTheme="minorEastAsia" w:cs="宋体"/>
          <w:b/>
          <w:color w:val="000000"/>
          <w:kern w:val="0"/>
          <w:sz w:val="28"/>
          <w:szCs w:val="28"/>
        </w:rPr>
      </w:pPr>
      <w:r w:rsidRPr="00C6609B">
        <w:rPr>
          <w:rFonts w:asciiTheme="minorEastAsia" w:hAnsiTheme="minorEastAsia" w:cs="宋体" w:hint="eastAsia"/>
          <w:b/>
          <w:color w:val="000000"/>
          <w:kern w:val="0"/>
          <w:sz w:val="28"/>
          <w:szCs w:val="28"/>
        </w:rPr>
        <w:t>《服务清单》</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627"/>
        <w:gridCol w:w="3051"/>
        <w:gridCol w:w="3260"/>
      </w:tblGrid>
      <w:tr w:rsidR="00EA3E1C" w:rsidRPr="00C6609B" w:rsidTr="00CA690F">
        <w:trPr>
          <w:trHeight w:val="149"/>
        </w:trPr>
        <w:tc>
          <w:tcPr>
            <w:tcW w:w="851"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序号</w:t>
            </w:r>
          </w:p>
        </w:tc>
        <w:tc>
          <w:tcPr>
            <w:tcW w:w="1627"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模块</w:t>
            </w:r>
          </w:p>
        </w:tc>
        <w:tc>
          <w:tcPr>
            <w:tcW w:w="3051"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说明</w:t>
            </w:r>
          </w:p>
        </w:tc>
        <w:tc>
          <w:tcPr>
            <w:tcW w:w="3260"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备注</w:t>
            </w:r>
          </w:p>
        </w:tc>
      </w:tr>
      <w:tr w:rsidR="00EA3E1C" w:rsidRPr="00C6609B" w:rsidTr="00CA690F">
        <w:trPr>
          <w:trHeight w:val="149"/>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1</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方案及设计费用</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整体活动方案设计，活动版权，展板、手册、海报等物料设计费用</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活动方案、版权与设计费用</w:t>
            </w:r>
          </w:p>
        </w:tc>
      </w:tr>
      <w:tr w:rsidR="00EA3E1C" w:rsidRPr="00C6609B" w:rsidTr="00CA690F">
        <w:trPr>
          <w:trHeight w:val="149"/>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2</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志愿者培训</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培训活动志愿者（总数100人左右），达到讲解活动效果</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全体志愿者集体培训2小时以上，定点培训至少一次，提供培训视频及资料</w:t>
            </w:r>
            <w:r w:rsidRPr="00C6609B">
              <w:rPr>
                <w:rFonts w:asciiTheme="minorEastAsia" w:hAnsiTheme="minorEastAsia"/>
                <w:sz w:val="28"/>
                <w:szCs w:val="28"/>
              </w:rPr>
              <w:t>两个校区培训两次</w:t>
            </w:r>
          </w:p>
        </w:tc>
      </w:tr>
      <w:tr w:rsidR="00EA3E1C" w:rsidRPr="00C6609B" w:rsidTr="00CA690F">
        <w:trPr>
          <w:trHeight w:val="309"/>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3</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现场督导</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整体把控活动正常进行</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sz w:val="28"/>
                <w:szCs w:val="28"/>
              </w:rPr>
              <w:t>7</w:t>
            </w:r>
            <w:r w:rsidRPr="00C6609B">
              <w:rPr>
                <w:rFonts w:asciiTheme="minorEastAsia" w:hAnsiTheme="minorEastAsia" w:hint="eastAsia"/>
                <w:sz w:val="28"/>
                <w:szCs w:val="28"/>
              </w:rPr>
              <w:t>天专家、专人全程督导</w:t>
            </w:r>
          </w:p>
        </w:tc>
      </w:tr>
      <w:tr w:rsidR="00EA3E1C" w:rsidRPr="00C6609B" w:rsidTr="00CA690F">
        <w:trPr>
          <w:trHeight w:val="650"/>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p>
        </w:tc>
        <w:tc>
          <w:tcPr>
            <w:tcW w:w="1627" w:type="dxa"/>
            <w:vAlign w:val="center"/>
          </w:tcPr>
          <w:p w:rsidR="007670D1"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现场个人</w:t>
            </w:r>
          </w:p>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报告</w:t>
            </w:r>
          </w:p>
        </w:tc>
        <w:tc>
          <w:tcPr>
            <w:tcW w:w="3051" w:type="dxa"/>
            <w:vAlign w:val="center"/>
          </w:tcPr>
          <w:p w:rsidR="00CA690F"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使用仁能达后台测试，出手机端现场报告</w:t>
            </w:r>
          </w:p>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（学生版）</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人份</w:t>
            </w:r>
          </w:p>
        </w:tc>
      </w:tr>
      <w:tr w:rsidR="00EA3E1C" w:rsidRPr="00C6609B" w:rsidTr="00CA690F">
        <w:trPr>
          <w:trHeight w:val="975"/>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5</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学校总报告</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根据活动全部数据进行分析总结，提供给学校总体报告一份（高校版）</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活动结束后报告一份</w:t>
            </w:r>
          </w:p>
        </w:tc>
      </w:tr>
      <w:tr w:rsidR="00EA3E1C" w:rsidRPr="00C6609B" w:rsidTr="00CA690F">
        <w:trPr>
          <w:trHeight w:val="975"/>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sz w:val="28"/>
                <w:szCs w:val="28"/>
              </w:rPr>
              <w:t>6</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专业物料</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题目卡、专用贴纸等</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人份，题目卡与贴纸是仁能达自主研发产品，配合关卡使用</w:t>
            </w:r>
          </w:p>
        </w:tc>
      </w:tr>
    </w:tbl>
    <w:p w:rsidR="00CA690F" w:rsidRPr="00C6609B" w:rsidRDefault="00CA690F" w:rsidP="00D86A12">
      <w:pPr>
        <w:spacing w:line="360" w:lineRule="auto"/>
        <w:ind w:rightChars="15" w:right="31" w:firstLineChars="200" w:firstLine="562"/>
        <w:rPr>
          <w:rFonts w:asciiTheme="minorEastAsia" w:hAnsiTheme="minorEastAsia" w:cs="宋体" w:hint="eastAsia"/>
          <w:b/>
          <w:color w:val="000000"/>
          <w:kern w:val="0"/>
          <w:sz w:val="28"/>
          <w:szCs w:val="28"/>
          <w:lang w:val="zh-CN"/>
        </w:rPr>
      </w:pPr>
    </w:p>
    <w:p w:rsidR="00277D6E" w:rsidRPr="00C6609B" w:rsidRDefault="00277D6E" w:rsidP="00D86A12">
      <w:pPr>
        <w:spacing w:line="360" w:lineRule="auto"/>
        <w:ind w:rightChars="15" w:right="31" w:firstLineChars="200" w:firstLine="562"/>
        <w:rPr>
          <w:rFonts w:asciiTheme="minorEastAsia" w:hAnsiTheme="minorEastAsia" w:cs="宋体"/>
          <w:b/>
          <w:color w:val="000000"/>
          <w:kern w:val="0"/>
          <w:sz w:val="28"/>
          <w:szCs w:val="28"/>
          <w:lang w:val="zh-CN"/>
        </w:rPr>
      </w:pPr>
    </w:p>
    <w:p w:rsidR="00F167B0" w:rsidRPr="00C6609B" w:rsidRDefault="00F167B0" w:rsidP="00D86A12">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lastRenderedPageBreak/>
        <w:t>1.</w:t>
      </w:r>
      <w:r w:rsidRPr="00C6609B">
        <w:rPr>
          <w:rFonts w:asciiTheme="minorEastAsia" w:hAnsiTheme="minorEastAsia" w:cs="宋体" w:hint="eastAsia"/>
          <w:b/>
          <w:color w:val="000000"/>
          <w:kern w:val="0"/>
          <w:sz w:val="28"/>
          <w:szCs w:val="28"/>
          <w:lang w:val="zh-CN"/>
        </w:rPr>
        <w:t>3物料清单</w:t>
      </w:r>
    </w:p>
    <w:p w:rsidR="00F167B0" w:rsidRPr="00C6609B" w:rsidRDefault="00F167B0" w:rsidP="00D86A12">
      <w:pPr>
        <w:tabs>
          <w:tab w:val="left" w:pos="900"/>
        </w:tabs>
        <w:spacing w:line="360" w:lineRule="auto"/>
        <w:ind w:leftChars="-1" w:left="-2" w:firstLineChars="200" w:firstLine="562"/>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《物料清单》</w:t>
      </w:r>
    </w:p>
    <w:tbl>
      <w:tblPr>
        <w:tblW w:w="8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843"/>
        <w:gridCol w:w="1418"/>
        <w:gridCol w:w="4822"/>
      </w:tblGrid>
      <w:tr w:rsidR="00F167B0" w:rsidRPr="00C6609B" w:rsidTr="00CA690F">
        <w:trPr>
          <w:trHeight w:val="650"/>
        </w:trPr>
        <w:tc>
          <w:tcPr>
            <w:tcW w:w="709"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序号</w:t>
            </w:r>
          </w:p>
        </w:tc>
        <w:tc>
          <w:tcPr>
            <w:tcW w:w="1843"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项目</w:t>
            </w:r>
          </w:p>
        </w:tc>
        <w:tc>
          <w:tcPr>
            <w:tcW w:w="1418"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数量</w:t>
            </w:r>
          </w:p>
        </w:tc>
        <w:tc>
          <w:tcPr>
            <w:tcW w:w="4822"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备注说明</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音响</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一套</w:t>
            </w:r>
          </w:p>
        </w:tc>
        <w:tc>
          <w:tcPr>
            <w:tcW w:w="4822" w:type="dxa"/>
            <w:vAlign w:val="center"/>
          </w:tcPr>
          <w:p w:rsidR="00CA690F"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开幕式用，公司租赁。单</w:t>
            </w:r>
            <w:r w:rsidRPr="00C6609B">
              <w:rPr>
                <w:rFonts w:asciiTheme="minorEastAsia" w:hAnsiTheme="minorEastAsia"/>
                <w:sz w:val="28"/>
                <w:szCs w:val="28"/>
              </w:rPr>
              <w:t>两只音响，一个调音</w:t>
            </w:r>
            <w:r w:rsidRPr="00C6609B">
              <w:rPr>
                <w:rFonts w:asciiTheme="minorEastAsia" w:hAnsiTheme="minorEastAsia" w:hint="eastAsia"/>
                <w:sz w:val="28"/>
                <w:szCs w:val="28"/>
              </w:rPr>
              <w:t>，</w:t>
            </w:r>
            <w:r w:rsidRPr="00C6609B">
              <w:rPr>
                <w:rFonts w:asciiTheme="minorEastAsia" w:hAnsiTheme="minorEastAsia"/>
                <w:sz w:val="28"/>
                <w:szCs w:val="28"/>
              </w:rPr>
              <w:t>一台功放，无线话筒两只。</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（两校区各一套）</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舞台</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一套</w:t>
            </w:r>
          </w:p>
        </w:tc>
        <w:tc>
          <w:tcPr>
            <w:tcW w:w="4822" w:type="dxa"/>
            <w:vAlign w:val="center"/>
          </w:tcPr>
          <w:p w:rsidR="00F167B0" w:rsidRPr="00C6609B" w:rsidRDefault="00F167B0" w:rsidP="00CA69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开幕式用，公司租赁</w:t>
            </w:r>
            <w:r w:rsidRPr="00C6609B">
              <w:rPr>
                <w:rFonts w:asciiTheme="minorEastAsia" w:hAnsiTheme="minorEastAsia"/>
                <w:sz w:val="28"/>
                <w:szCs w:val="28"/>
              </w:rPr>
              <w:t>。</w:t>
            </w:r>
            <w:r w:rsidRPr="00C6609B">
              <w:rPr>
                <w:rFonts w:asciiTheme="minorEastAsia" w:hAnsiTheme="minorEastAsia" w:hint="eastAsia"/>
                <w:sz w:val="28"/>
                <w:szCs w:val="28"/>
              </w:rPr>
              <w:t>钢结构</w:t>
            </w:r>
            <w:r w:rsidRPr="00C6609B">
              <w:rPr>
                <w:rFonts w:asciiTheme="minorEastAsia" w:hAnsiTheme="minorEastAsia"/>
                <w:sz w:val="28"/>
                <w:szCs w:val="28"/>
              </w:rPr>
              <w:t>加</w:t>
            </w:r>
            <w:r w:rsidRPr="00C6609B">
              <w:rPr>
                <w:rFonts w:asciiTheme="minorEastAsia" w:hAnsiTheme="minorEastAsia" w:hint="eastAsia"/>
                <w:sz w:val="28"/>
                <w:szCs w:val="28"/>
              </w:rPr>
              <w:t>木板</w:t>
            </w:r>
            <w:r w:rsidRPr="00C6609B">
              <w:rPr>
                <w:rFonts w:asciiTheme="minorEastAsia" w:hAnsiTheme="minorEastAsia"/>
                <w:sz w:val="28"/>
                <w:szCs w:val="28"/>
              </w:rPr>
              <w:t>，铺地毯，尺寸</w:t>
            </w:r>
            <w:r w:rsidRPr="00C6609B">
              <w:rPr>
                <w:rFonts w:asciiTheme="minorEastAsia" w:hAnsiTheme="minorEastAsia" w:hint="eastAsia"/>
                <w:sz w:val="28"/>
                <w:szCs w:val="28"/>
              </w:rPr>
              <w:t>4</w:t>
            </w:r>
            <w:r w:rsidRPr="00C6609B">
              <w:rPr>
                <w:rFonts w:asciiTheme="minorEastAsia" w:hAnsiTheme="minorEastAsia"/>
                <w:sz w:val="28"/>
                <w:szCs w:val="28"/>
              </w:rPr>
              <w:t>*8</w:t>
            </w:r>
            <w:r w:rsidRPr="00C6609B">
              <w:rPr>
                <w:rFonts w:asciiTheme="minorEastAsia" w:hAnsiTheme="minorEastAsia" w:hint="eastAsia"/>
                <w:sz w:val="28"/>
                <w:szCs w:val="28"/>
              </w:rPr>
              <w:t>米</w:t>
            </w:r>
            <w:r w:rsidRPr="00C6609B">
              <w:rPr>
                <w:rFonts w:asciiTheme="minorEastAsia" w:hAnsiTheme="minorEastAsia"/>
                <w:sz w:val="28"/>
                <w:szCs w:val="28"/>
              </w:rPr>
              <w:t>（</w:t>
            </w:r>
            <w:r w:rsidRPr="00C6609B">
              <w:rPr>
                <w:rFonts w:asciiTheme="minorEastAsia" w:hAnsiTheme="minorEastAsia" w:hint="eastAsia"/>
                <w:sz w:val="28"/>
                <w:szCs w:val="28"/>
              </w:rPr>
              <w:t>长8米</w:t>
            </w:r>
            <w:r w:rsidRPr="00C6609B">
              <w:rPr>
                <w:rFonts w:asciiTheme="minorEastAsia" w:hAnsiTheme="minorEastAsia"/>
                <w:sz w:val="28"/>
                <w:szCs w:val="28"/>
              </w:rPr>
              <w:t>，</w:t>
            </w:r>
            <w:r w:rsidRPr="00C6609B">
              <w:rPr>
                <w:rFonts w:asciiTheme="minorEastAsia" w:hAnsiTheme="minorEastAsia" w:hint="eastAsia"/>
                <w:sz w:val="28"/>
                <w:szCs w:val="28"/>
              </w:rPr>
              <w:t>宽4米</w:t>
            </w:r>
            <w:r w:rsidRPr="00C6609B">
              <w:rPr>
                <w:rFonts w:asciiTheme="minorEastAsia" w:hAnsiTheme="minorEastAsia"/>
                <w:sz w:val="28"/>
                <w:szCs w:val="28"/>
              </w:rPr>
              <w:t>）</w:t>
            </w:r>
            <w:r w:rsidRPr="00C6609B">
              <w:rPr>
                <w:rFonts w:asciiTheme="minorEastAsia" w:hAnsiTheme="minorEastAsia" w:hint="eastAsia"/>
                <w:sz w:val="28"/>
                <w:szCs w:val="28"/>
              </w:rPr>
              <w:t>，</w:t>
            </w:r>
            <w:r w:rsidRPr="00C6609B">
              <w:rPr>
                <w:rFonts w:asciiTheme="minorEastAsia" w:hAnsiTheme="minorEastAsia"/>
                <w:sz w:val="28"/>
                <w:szCs w:val="28"/>
              </w:rPr>
              <w:t>高</w:t>
            </w:r>
            <w:r w:rsidRPr="00C6609B">
              <w:rPr>
                <w:rFonts w:asciiTheme="minorEastAsia" w:hAnsiTheme="minorEastAsia" w:hint="eastAsia"/>
                <w:sz w:val="28"/>
                <w:szCs w:val="28"/>
              </w:rPr>
              <w:t>0.3米</w:t>
            </w:r>
            <w:r w:rsidRPr="00C6609B">
              <w:rPr>
                <w:rFonts w:asciiTheme="minorEastAsia" w:hAnsiTheme="minorEastAsia"/>
                <w:sz w:val="28"/>
                <w:szCs w:val="28"/>
              </w:rPr>
              <w:t>。</w:t>
            </w:r>
            <w:r w:rsidRPr="00C6609B">
              <w:rPr>
                <w:rFonts w:asciiTheme="minorEastAsia" w:hAnsiTheme="minorEastAsia" w:hint="eastAsia"/>
                <w:sz w:val="28"/>
                <w:szCs w:val="28"/>
              </w:rPr>
              <w:t>（清远校区）</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CA690F"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活动章及</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印泥</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3</w:t>
            </w:r>
            <w:r w:rsidRPr="00C6609B">
              <w:rPr>
                <w:rFonts w:asciiTheme="minorEastAsia" w:hAnsiTheme="minorEastAsia" w:hint="eastAsia"/>
                <w:sz w:val="28"/>
                <w:szCs w:val="28"/>
              </w:rPr>
              <w:t>0套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闯关成功</w:t>
            </w:r>
            <w:r w:rsidRPr="00C6609B">
              <w:rPr>
                <w:rFonts w:asciiTheme="minorEastAsia" w:hAnsiTheme="minorEastAsia"/>
                <w:sz w:val="28"/>
                <w:szCs w:val="28"/>
              </w:rPr>
              <w:t>盖章使用</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碳素笔</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100只</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普通碳素笔</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胶带</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10卷</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关卡</w:t>
            </w:r>
            <w:r w:rsidRPr="00C6609B">
              <w:rPr>
                <w:rFonts w:asciiTheme="minorEastAsia" w:hAnsiTheme="minorEastAsia"/>
                <w:sz w:val="28"/>
                <w:szCs w:val="28"/>
              </w:rPr>
              <w:t>使用</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沙包、篮子</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4</w:t>
            </w:r>
            <w:r w:rsidRPr="00C6609B">
              <w:rPr>
                <w:rFonts w:asciiTheme="minorEastAsia" w:hAnsiTheme="minorEastAsia" w:hint="eastAsia"/>
                <w:sz w:val="28"/>
                <w:szCs w:val="28"/>
              </w:rPr>
              <w:t>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篮子塑</w:t>
            </w:r>
            <w:r w:rsidRPr="00C6609B">
              <w:rPr>
                <w:rFonts w:asciiTheme="minorEastAsia" w:hAnsiTheme="minorEastAsia"/>
                <w:sz w:val="28"/>
                <w:szCs w:val="28"/>
              </w:rPr>
              <w:t>4</w:t>
            </w:r>
            <w:r w:rsidRPr="00C6609B">
              <w:rPr>
                <w:rFonts w:asciiTheme="minorEastAsia" w:hAnsiTheme="minorEastAsia" w:hint="eastAsia"/>
                <w:sz w:val="28"/>
                <w:szCs w:val="28"/>
              </w:rPr>
              <w:t>个，正常垃圾桶即可，</w:t>
            </w:r>
            <w:r w:rsidRPr="00C6609B">
              <w:rPr>
                <w:rFonts w:asciiTheme="minorEastAsia" w:hAnsiTheme="minorEastAsia"/>
                <w:sz w:val="28"/>
                <w:szCs w:val="28"/>
              </w:rPr>
              <w:t>沙包40</w:t>
            </w:r>
            <w:r w:rsidRPr="00C6609B">
              <w:rPr>
                <w:rFonts w:asciiTheme="minorEastAsia" w:hAnsiTheme="minorEastAsia" w:hint="eastAsia"/>
                <w:sz w:val="28"/>
                <w:szCs w:val="28"/>
              </w:rPr>
              <w:t>余</w:t>
            </w:r>
            <w:r w:rsidRPr="00C6609B">
              <w:rPr>
                <w:rFonts w:asciiTheme="minorEastAsia" w:hAnsiTheme="minorEastAsia"/>
                <w:sz w:val="28"/>
                <w:szCs w:val="28"/>
              </w:rPr>
              <w:t>个</w:t>
            </w:r>
            <w:r w:rsidRPr="00C6609B">
              <w:rPr>
                <w:rFonts w:asciiTheme="minorEastAsia" w:hAnsiTheme="minorEastAsia" w:hint="eastAsia"/>
                <w:sz w:val="28"/>
                <w:szCs w:val="28"/>
              </w:rPr>
              <w:t>；</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X展架</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1</w:t>
            </w:r>
            <w:r w:rsidRPr="00C6609B">
              <w:rPr>
                <w:rFonts w:asciiTheme="minorEastAsia" w:hAnsiTheme="minorEastAsia"/>
                <w:sz w:val="28"/>
                <w:szCs w:val="28"/>
              </w:rPr>
              <w:t>0</w:t>
            </w:r>
            <w:r w:rsidRPr="00C6609B">
              <w:rPr>
                <w:rFonts w:asciiTheme="minorEastAsia" w:hAnsiTheme="minorEastAsia" w:hint="eastAsia"/>
                <w:sz w:val="28"/>
                <w:szCs w:val="28"/>
              </w:rPr>
              <w:t>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尺寸80*180 cm</w:t>
            </w:r>
          </w:p>
        </w:tc>
      </w:tr>
      <w:tr w:rsidR="00F167B0" w:rsidRPr="00C6609B" w:rsidTr="00CA690F">
        <w:trPr>
          <w:trHeight w:val="474"/>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条幅</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6</w:t>
            </w:r>
            <w:r w:rsidRPr="00C6609B">
              <w:rPr>
                <w:rFonts w:asciiTheme="minorEastAsia" w:hAnsiTheme="minorEastAsia" w:hint="eastAsia"/>
                <w:sz w:val="28"/>
                <w:szCs w:val="28"/>
              </w:rPr>
              <w:t>条</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普通条幅8m</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刀旗</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4</w:t>
            </w:r>
            <w:r w:rsidRPr="00C6609B">
              <w:rPr>
                <w:rFonts w:asciiTheme="minorEastAsia" w:hAnsiTheme="minorEastAsia" w:hint="eastAsia"/>
                <w:sz w:val="28"/>
                <w:szCs w:val="28"/>
              </w:rPr>
              <w:t>个</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7米刀旗，</w:t>
            </w:r>
            <w:r w:rsidRPr="00C6609B">
              <w:rPr>
                <w:rFonts w:asciiTheme="minorEastAsia" w:hAnsiTheme="minorEastAsia"/>
                <w:sz w:val="28"/>
                <w:szCs w:val="28"/>
              </w:rPr>
              <w:t>7</w:t>
            </w:r>
            <w:r w:rsidRPr="00C6609B">
              <w:rPr>
                <w:rFonts w:asciiTheme="minorEastAsia" w:hAnsiTheme="minorEastAsia" w:hint="eastAsia"/>
                <w:sz w:val="28"/>
                <w:szCs w:val="28"/>
              </w:rPr>
              <w:t>天</w:t>
            </w:r>
          </w:p>
        </w:tc>
      </w:tr>
      <w:tr w:rsidR="00F167B0" w:rsidRPr="00C6609B" w:rsidTr="00CA690F">
        <w:trPr>
          <w:trHeight w:val="474"/>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海报</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20张</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0.</w:t>
            </w:r>
            <w:r w:rsidRPr="00C6609B">
              <w:rPr>
                <w:rFonts w:asciiTheme="minorEastAsia" w:hAnsiTheme="minorEastAsia"/>
                <w:sz w:val="28"/>
                <w:szCs w:val="28"/>
              </w:rPr>
              <w:t>6</w:t>
            </w:r>
            <w:r w:rsidRPr="00C6609B">
              <w:rPr>
                <w:rFonts w:asciiTheme="minorEastAsia" w:hAnsiTheme="minorEastAsia" w:hint="eastAsia"/>
                <w:sz w:val="28"/>
                <w:szCs w:val="28"/>
              </w:rPr>
              <w:t>*</w:t>
            </w:r>
            <w:r w:rsidRPr="00C6609B">
              <w:rPr>
                <w:rFonts w:asciiTheme="minorEastAsia" w:hAnsiTheme="minorEastAsia"/>
                <w:sz w:val="28"/>
                <w:szCs w:val="28"/>
              </w:rPr>
              <w:t>0</w:t>
            </w:r>
            <w:r w:rsidRPr="00C6609B">
              <w:rPr>
                <w:rFonts w:asciiTheme="minorEastAsia" w:hAnsiTheme="minorEastAsia" w:hint="eastAsia"/>
                <w:sz w:val="28"/>
                <w:szCs w:val="28"/>
              </w:rPr>
              <w:t>.</w:t>
            </w:r>
            <w:r w:rsidRPr="00C6609B">
              <w:rPr>
                <w:rFonts w:asciiTheme="minorEastAsia" w:hAnsiTheme="minorEastAsia"/>
                <w:sz w:val="28"/>
                <w:szCs w:val="28"/>
              </w:rPr>
              <w:t>9</w:t>
            </w:r>
            <w:r w:rsidRPr="00C6609B">
              <w:rPr>
                <w:rFonts w:asciiTheme="minorEastAsia" w:hAnsiTheme="minorEastAsia" w:hint="eastAsia"/>
                <w:sz w:val="28"/>
                <w:szCs w:val="28"/>
              </w:rPr>
              <w:t>m写真</w:t>
            </w:r>
          </w:p>
        </w:tc>
      </w:tr>
      <w:tr w:rsidR="00F167B0" w:rsidRPr="00C6609B" w:rsidTr="00CA690F">
        <w:trPr>
          <w:trHeight w:val="948"/>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主题背景墙</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2</w:t>
            </w:r>
            <w:r w:rsidRPr="00C6609B">
              <w:rPr>
                <w:rFonts w:asciiTheme="minorEastAsia" w:hAnsiTheme="minorEastAsia" w:hint="eastAsia"/>
                <w:sz w:val="28"/>
                <w:szCs w:val="28"/>
              </w:rPr>
              <w:t>组（每个校区1组）</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桁架；4*</w:t>
            </w:r>
            <w:r w:rsidRPr="00C6609B">
              <w:rPr>
                <w:rFonts w:asciiTheme="minorEastAsia" w:hAnsiTheme="minorEastAsia"/>
                <w:sz w:val="28"/>
                <w:szCs w:val="28"/>
              </w:rPr>
              <w:t>8</w:t>
            </w:r>
            <w:r w:rsidRPr="00C6609B">
              <w:rPr>
                <w:rFonts w:asciiTheme="minorEastAsia" w:hAnsiTheme="minorEastAsia" w:hint="eastAsia"/>
                <w:sz w:val="28"/>
                <w:szCs w:val="28"/>
              </w:rPr>
              <w:t>m（高4m，宽8m）</w:t>
            </w:r>
          </w:p>
        </w:tc>
      </w:tr>
      <w:tr w:rsidR="00F167B0" w:rsidRPr="00C6609B" w:rsidTr="00CA690F">
        <w:trPr>
          <w:trHeight w:val="1423"/>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活动</w:t>
            </w:r>
            <w:r w:rsidRPr="00C6609B">
              <w:rPr>
                <w:rFonts w:asciiTheme="minorEastAsia" w:hAnsiTheme="minorEastAsia" w:hint="eastAsia"/>
                <w:sz w:val="28"/>
                <w:szCs w:val="28"/>
              </w:rPr>
              <w:t>绗架租用以及安装、拆卸费用</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30</w:t>
            </w:r>
            <w:r w:rsidRPr="00C6609B">
              <w:rPr>
                <w:rFonts w:asciiTheme="minorEastAsia" w:hAnsiTheme="minorEastAsia" w:hint="eastAsia"/>
                <w:sz w:val="28"/>
                <w:szCs w:val="28"/>
              </w:rPr>
              <w:t>组（每个校区1</w:t>
            </w:r>
            <w:r w:rsidRPr="00C6609B">
              <w:rPr>
                <w:rFonts w:asciiTheme="minorEastAsia" w:hAnsiTheme="minorEastAsia"/>
                <w:sz w:val="28"/>
                <w:szCs w:val="28"/>
              </w:rPr>
              <w:t>5组</w:t>
            </w:r>
            <w:r w:rsidRPr="00C6609B">
              <w:rPr>
                <w:rFonts w:asciiTheme="minorEastAsia" w:hAnsiTheme="minorEastAsia" w:hint="eastAsia"/>
                <w:sz w:val="28"/>
                <w:szCs w:val="28"/>
              </w:rPr>
              <w:t>）</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桁架；15个；桁架尺寸</w:t>
            </w:r>
            <w:r w:rsidRPr="00C6609B">
              <w:rPr>
                <w:rFonts w:asciiTheme="minorEastAsia" w:hAnsiTheme="minorEastAsia"/>
                <w:sz w:val="28"/>
                <w:szCs w:val="28"/>
              </w:rPr>
              <w:t>2</w:t>
            </w:r>
            <w:r w:rsidRPr="00C6609B">
              <w:rPr>
                <w:rFonts w:asciiTheme="minorEastAsia" w:hAnsiTheme="minorEastAsia" w:hint="eastAsia"/>
                <w:sz w:val="28"/>
                <w:szCs w:val="28"/>
              </w:rPr>
              <w:t>*</w:t>
            </w:r>
            <w:r w:rsidRPr="00C6609B">
              <w:rPr>
                <w:rFonts w:asciiTheme="minorEastAsia" w:hAnsiTheme="minorEastAsia"/>
                <w:sz w:val="28"/>
                <w:szCs w:val="28"/>
              </w:rPr>
              <w:t>3</w:t>
            </w:r>
            <w:r w:rsidRPr="00C6609B">
              <w:rPr>
                <w:rFonts w:asciiTheme="minorEastAsia" w:hAnsiTheme="minorEastAsia" w:hint="eastAsia"/>
                <w:sz w:val="28"/>
                <w:szCs w:val="28"/>
              </w:rPr>
              <w:t>m</w:t>
            </w:r>
          </w:p>
        </w:tc>
      </w:tr>
      <w:tr w:rsidR="00F167B0" w:rsidRPr="00C6609B" w:rsidTr="00CA690F">
        <w:trPr>
          <w:trHeight w:val="1423"/>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CA690F"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学生手册</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套装</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成品尺寸182*257mm</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材质：封皮 铜版纸250g覆膜</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内页  100g双胶纸</w:t>
            </w:r>
          </w:p>
        </w:tc>
      </w:tr>
      <w:tr w:rsidR="00F167B0" w:rsidRPr="00C6609B" w:rsidTr="00CA690F">
        <w:trPr>
          <w:trHeight w:val="2402"/>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通关奖品</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4000份</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份；分三档，500份（建议生涯规划类书籍</w:t>
            </w:r>
            <w:r w:rsidRPr="00C6609B">
              <w:rPr>
                <w:rFonts w:asciiTheme="minorEastAsia" w:hAnsiTheme="minorEastAsia"/>
                <w:sz w:val="28"/>
                <w:szCs w:val="28"/>
              </w:rPr>
              <w:t>、</w:t>
            </w:r>
            <w:r w:rsidRPr="00C6609B">
              <w:rPr>
                <w:rFonts w:asciiTheme="minorEastAsia" w:hAnsiTheme="minorEastAsia" w:hint="eastAsia"/>
                <w:sz w:val="28"/>
                <w:szCs w:val="28"/>
              </w:rPr>
              <w:t>水杯等），二挡，1</w:t>
            </w:r>
            <w:r w:rsidRPr="00C6609B">
              <w:rPr>
                <w:rFonts w:asciiTheme="minorEastAsia" w:hAnsiTheme="minorEastAsia"/>
                <w:sz w:val="28"/>
                <w:szCs w:val="28"/>
              </w:rPr>
              <w:t>0</w:t>
            </w:r>
            <w:r w:rsidRPr="00C6609B">
              <w:rPr>
                <w:rFonts w:asciiTheme="minorEastAsia" w:hAnsiTheme="minorEastAsia" w:hint="eastAsia"/>
                <w:sz w:val="28"/>
                <w:szCs w:val="28"/>
              </w:rPr>
              <w:t>00份（建议笔记本等），三档，2</w:t>
            </w:r>
            <w:r w:rsidRPr="00C6609B">
              <w:rPr>
                <w:rFonts w:asciiTheme="minorEastAsia" w:hAnsiTheme="minorEastAsia"/>
                <w:sz w:val="28"/>
                <w:szCs w:val="28"/>
              </w:rPr>
              <w:t>5</w:t>
            </w:r>
            <w:r w:rsidRPr="00C6609B">
              <w:rPr>
                <w:rFonts w:asciiTheme="minorEastAsia" w:hAnsiTheme="minorEastAsia" w:hint="eastAsia"/>
                <w:sz w:val="28"/>
                <w:szCs w:val="28"/>
              </w:rPr>
              <w:t>00份（建议手指笔</w:t>
            </w:r>
            <w:r w:rsidRPr="00C6609B">
              <w:rPr>
                <w:rFonts w:asciiTheme="minorEastAsia" w:hAnsiTheme="minorEastAsia"/>
                <w:sz w:val="28"/>
                <w:szCs w:val="28"/>
              </w:rPr>
              <w:t>、</w:t>
            </w:r>
            <w:r w:rsidRPr="00C6609B">
              <w:rPr>
                <w:rFonts w:asciiTheme="minorEastAsia" w:hAnsiTheme="minorEastAsia" w:hint="eastAsia"/>
                <w:sz w:val="28"/>
                <w:szCs w:val="28"/>
              </w:rPr>
              <w:t>小记事本等）</w:t>
            </w:r>
          </w:p>
        </w:tc>
      </w:tr>
    </w:tbl>
    <w:p w:rsidR="00F167B0" w:rsidRPr="00C6609B" w:rsidRDefault="00F167B0" w:rsidP="00EA3E1C">
      <w:pPr>
        <w:tabs>
          <w:tab w:val="left" w:pos="900"/>
        </w:tabs>
        <w:spacing w:line="360" w:lineRule="auto"/>
        <w:rPr>
          <w:rFonts w:asciiTheme="minorEastAsia" w:hAnsiTheme="minorEastAsia"/>
          <w:b/>
          <w:color w:val="000000"/>
          <w:sz w:val="28"/>
          <w:szCs w:val="28"/>
        </w:rPr>
      </w:pPr>
    </w:p>
    <w:p w:rsidR="007127FB" w:rsidRPr="00C6609B" w:rsidRDefault="007127FB" w:rsidP="00D86A12">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t>1.</w:t>
      </w:r>
      <w:r w:rsidR="007E29D2" w:rsidRPr="00C6609B">
        <w:rPr>
          <w:rFonts w:asciiTheme="minorEastAsia" w:hAnsiTheme="minorEastAsia" w:cs="宋体" w:hint="eastAsia"/>
          <w:b/>
          <w:color w:val="000000"/>
          <w:kern w:val="0"/>
          <w:sz w:val="28"/>
          <w:szCs w:val="28"/>
          <w:lang w:val="zh-CN"/>
        </w:rPr>
        <w:t>4</w:t>
      </w:r>
      <w:r w:rsidRPr="00C6609B">
        <w:rPr>
          <w:rFonts w:asciiTheme="minorEastAsia" w:hAnsiTheme="minorEastAsia" w:cs="宋体" w:hint="eastAsia"/>
          <w:b/>
          <w:color w:val="000000"/>
          <w:kern w:val="0"/>
          <w:sz w:val="28"/>
          <w:szCs w:val="28"/>
          <w:lang w:val="zh-CN"/>
        </w:rPr>
        <w:t>活动方案</w:t>
      </w:r>
    </w:p>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《活动方案》</w:t>
      </w:r>
    </w:p>
    <w:tbl>
      <w:tblPr>
        <w:tblW w:w="87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2"/>
        <w:gridCol w:w="7377"/>
      </w:tblGrid>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活动主题</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活动内容</w:t>
            </w:r>
          </w:p>
        </w:tc>
      </w:tr>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起点</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了解生涯周的目标，领取自助手册进入生涯周区域</w:t>
            </w:r>
          </w:p>
        </w:tc>
      </w:tr>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区域一：</w:t>
            </w:r>
          </w:p>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自我认知</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w:t>
            </w:r>
            <w:r w:rsidRPr="00C6609B">
              <w:rPr>
                <w:rFonts w:asciiTheme="minorEastAsia" w:hAnsiTheme="minorEastAsia" w:hint="eastAsia"/>
                <w:color w:val="000000"/>
                <w:sz w:val="28"/>
                <w:szCs w:val="28"/>
              </w:rPr>
              <w:t>、人生四格</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帮助自己清晰定位当前的状态，激发危机意识，获得成长的方向感。</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2</w:t>
            </w:r>
            <w:r w:rsidRPr="00C6609B">
              <w:rPr>
                <w:rFonts w:asciiTheme="minorEastAsia" w:hAnsiTheme="minorEastAsia" w:hint="eastAsia"/>
                <w:color w:val="000000"/>
                <w:sz w:val="28"/>
                <w:szCs w:val="28"/>
              </w:rPr>
              <w:t>、疯狂动物城</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帮助探索自己“当前的”和“理想的”性格特点，从而发现自己的成长目标。</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3</w:t>
            </w:r>
            <w:r w:rsidRPr="00C6609B">
              <w:rPr>
                <w:rFonts w:asciiTheme="minorEastAsia" w:hAnsiTheme="minorEastAsia" w:hint="eastAsia"/>
                <w:color w:val="000000"/>
                <w:sz w:val="28"/>
                <w:szCs w:val="28"/>
              </w:rPr>
              <w:t>、人格格子铺</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清晰的发现自己身上的“标签”，发现成长或改善的空间。</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4</w:t>
            </w:r>
            <w:r w:rsidRPr="00C6609B">
              <w:rPr>
                <w:rFonts w:asciiTheme="minorEastAsia" w:hAnsiTheme="minorEastAsia" w:hint="eastAsia"/>
                <w:color w:val="000000"/>
                <w:sz w:val="28"/>
                <w:szCs w:val="28"/>
              </w:rPr>
              <w:t>、梦想家</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重温自己的梦想，激发热情；从梦想看到</w:t>
            </w:r>
            <w:r w:rsidRPr="00C6609B">
              <w:rPr>
                <w:rFonts w:asciiTheme="minorEastAsia" w:hAnsiTheme="minorEastAsia" w:hint="eastAsia"/>
                <w:color w:val="000000"/>
                <w:sz w:val="28"/>
                <w:szCs w:val="28"/>
              </w:rPr>
              <w:lastRenderedPageBreak/>
              <w:t>内心深处的追求，并寻求实现梦想所需要的能力。</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5</w:t>
            </w:r>
            <w:r w:rsidRPr="00C6609B">
              <w:rPr>
                <w:rFonts w:asciiTheme="minorEastAsia" w:hAnsiTheme="minorEastAsia" w:hint="eastAsia"/>
                <w:color w:val="000000"/>
                <w:sz w:val="28"/>
                <w:szCs w:val="28"/>
              </w:rPr>
              <w:t>、成就动机挑战赛</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通过扔沙包的比赛，反思自己的成就动机，激发自己思考在遭遇挑战时，自己惯常的行为模式与改进方法。</w:t>
            </w:r>
          </w:p>
        </w:tc>
      </w:tr>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lastRenderedPageBreak/>
              <w:t>区域二：</w:t>
            </w:r>
          </w:p>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职业探索</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6</w:t>
            </w:r>
            <w:r w:rsidRPr="00C6609B">
              <w:rPr>
                <w:rFonts w:asciiTheme="minorEastAsia" w:hAnsiTheme="minorEastAsia" w:hint="eastAsia"/>
                <w:color w:val="000000"/>
                <w:sz w:val="28"/>
                <w:szCs w:val="28"/>
              </w:rPr>
              <w:t>、兴趣—职业大匹配</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帮助反思个人倾向性与不同职业之间的匹配度，从事和自身倾向匹配度高的职业，你会更容易投入、克服困难并取得成功。</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7</w:t>
            </w:r>
            <w:r w:rsidRPr="00C6609B">
              <w:rPr>
                <w:rFonts w:asciiTheme="minorEastAsia" w:hAnsiTheme="minorEastAsia" w:hint="eastAsia"/>
                <w:color w:val="000000"/>
                <w:sz w:val="28"/>
                <w:szCs w:val="28"/>
              </w:rPr>
              <w:t>、信息搜索专家</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以自身专业为出发点，学习信息探索的方法，厘清本专业培养目标，拓展未来职业选项，了解职业世界的运作方式。</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8</w:t>
            </w:r>
            <w:r w:rsidRPr="00C6609B">
              <w:rPr>
                <w:rFonts w:asciiTheme="minorEastAsia" w:hAnsiTheme="minorEastAsia" w:hint="eastAsia"/>
                <w:color w:val="000000"/>
                <w:sz w:val="28"/>
                <w:szCs w:val="28"/>
              </w:rPr>
              <w:t>、职业胜任力素质</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找出自己当前与优秀工作者之间的能力差距，从而找到个人努力的方向。</w:t>
            </w:r>
          </w:p>
        </w:tc>
      </w:tr>
      <w:tr w:rsidR="007127FB" w:rsidRPr="00C6609B" w:rsidTr="005350F2">
        <w:trPr>
          <w:trHeight w:val="2520"/>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区域三：</w:t>
            </w:r>
          </w:p>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生涯方法论</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9</w:t>
            </w:r>
            <w:r w:rsidRPr="00C6609B">
              <w:rPr>
                <w:rFonts w:asciiTheme="minorEastAsia" w:hAnsiTheme="minorEastAsia" w:hint="eastAsia"/>
                <w:color w:val="000000"/>
                <w:sz w:val="28"/>
                <w:szCs w:val="28"/>
              </w:rPr>
              <w:t>、围猫游戏</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培养问题解决和决策力的大局观、规划观。</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10</w:t>
            </w:r>
            <w:r w:rsidRPr="00C6609B">
              <w:rPr>
                <w:rFonts w:asciiTheme="minorEastAsia" w:hAnsiTheme="minorEastAsia" w:hint="eastAsia"/>
                <w:color w:val="000000"/>
                <w:sz w:val="28"/>
                <w:szCs w:val="28"/>
              </w:rPr>
              <w:t>、你真的会休闲吗</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理解什么是真正的休闲，在大学期间锻炼休闲能力，提高休闲品质。</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11</w:t>
            </w:r>
            <w:r w:rsidRPr="00C6609B">
              <w:rPr>
                <w:rFonts w:asciiTheme="minorEastAsia" w:hAnsiTheme="minorEastAsia" w:hint="eastAsia"/>
                <w:color w:val="000000"/>
                <w:sz w:val="28"/>
                <w:szCs w:val="28"/>
              </w:rPr>
              <w:t>、目标分解法</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学会目标管理的分解原则和</w:t>
            </w:r>
            <w:r w:rsidRPr="00C6609B">
              <w:rPr>
                <w:rFonts w:asciiTheme="minorEastAsia" w:hAnsiTheme="minorEastAsia"/>
                <w:color w:val="000000"/>
                <w:sz w:val="28"/>
                <w:szCs w:val="28"/>
              </w:rPr>
              <w:t>SMART</w:t>
            </w:r>
            <w:r w:rsidRPr="00C6609B">
              <w:rPr>
                <w:rFonts w:asciiTheme="minorEastAsia" w:hAnsiTheme="minorEastAsia" w:hint="eastAsia"/>
                <w:color w:val="000000"/>
                <w:sz w:val="28"/>
                <w:szCs w:val="28"/>
              </w:rPr>
              <w:t>原则。</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12</w:t>
            </w:r>
            <w:r w:rsidRPr="00C6609B">
              <w:rPr>
                <w:rFonts w:asciiTheme="minorEastAsia" w:hAnsiTheme="minorEastAsia" w:hint="eastAsia"/>
                <w:color w:val="000000"/>
                <w:sz w:val="28"/>
                <w:szCs w:val="28"/>
              </w:rPr>
              <w:t>、小行动，大不同</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意识到小的行动，坚持良久就能有大收获；学会制定“每日焕新”计划。</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13</w:t>
            </w:r>
            <w:r w:rsidRPr="00C6609B">
              <w:rPr>
                <w:rFonts w:asciiTheme="minorEastAsia" w:hAnsiTheme="minorEastAsia" w:hint="eastAsia"/>
                <w:color w:val="000000"/>
                <w:sz w:val="28"/>
                <w:szCs w:val="28"/>
              </w:rPr>
              <w:t>、生涯困难诊断</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通过诊断工具诊断大学生生涯决策困难并提供建议。</w:t>
            </w:r>
          </w:p>
        </w:tc>
      </w:tr>
      <w:tr w:rsidR="007127FB" w:rsidRPr="00C6609B" w:rsidTr="005350F2">
        <w:trPr>
          <w:trHeight w:val="383"/>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lastRenderedPageBreak/>
              <w:t>奖品区</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完成活动，根据闯关情况，可以获得不同的奖励。</w:t>
            </w:r>
          </w:p>
        </w:tc>
      </w:tr>
    </w:tbl>
    <w:p w:rsidR="007127FB" w:rsidRPr="00C6609B" w:rsidRDefault="007127FB" w:rsidP="00EA3E1C">
      <w:pPr>
        <w:tabs>
          <w:tab w:val="left" w:pos="900"/>
        </w:tabs>
        <w:spacing w:line="360" w:lineRule="auto"/>
        <w:rPr>
          <w:rFonts w:asciiTheme="minorEastAsia" w:hAnsiTheme="minorEastAsia"/>
          <w:color w:val="000000"/>
          <w:sz w:val="28"/>
          <w:szCs w:val="28"/>
        </w:rPr>
      </w:pPr>
    </w:p>
    <w:p w:rsidR="007127FB" w:rsidRPr="00C6609B" w:rsidRDefault="007127FB" w:rsidP="00D86A12">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t>1.</w:t>
      </w:r>
      <w:r w:rsidR="007E29D2" w:rsidRPr="00C6609B">
        <w:rPr>
          <w:rFonts w:asciiTheme="minorEastAsia" w:hAnsiTheme="minorEastAsia" w:cs="宋体" w:hint="eastAsia"/>
          <w:b/>
          <w:color w:val="000000"/>
          <w:kern w:val="0"/>
          <w:sz w:val="28"/>
          <w:szCs w:val="28"/>
          <w:lang w:val="zh-CN"/>
        </w:rPr>
        <w:t>5</w:t>
      </w:r>
      <w:r w:rsidRPr="00C6609B">
        <w:rPr>
          <w:rFonts w:asciiTheme="minorEastAsia" w:hAnsiTheme="minorEastAsia" w:cs="宋体" w:hint="eastAsia"/>
          <w:b/>
          <w:color w:val="000000"/>
          <w:kern w:val="0"/>
          <w:sz w:val="28"/>
          <w:szCs w:val="28"/>
          <w:lang w:val="zh-CN"/>
        </w:rPr>
        <w:t>设计清单</w:t>
      </w:r>
    </w:p>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《设计清单》</w:t>
      </w:r>
    </w:p>
    <w:tbl>
      <w:tblPr>
        <w:tblW w:w="8647" w:type="dxa"/>
        <w:tblInd w:w="108" w:type="dxa"/>
        <w:tblLook w:val="04A0"/>
      </w:tblPr>
      <w:tblGrid>
        <w:gridCol w:w="851"/>
        <w:gridCol w:w="2835"/>
        <w:gridCol w:w="2410"/>
        <w:gridCol w:w="2551"/>
      </w:tblGrid>
      <w:tr w:rsidR="007127FB" w:rsidRPr="00C6609B" w:rsidTr="00CA690F">
        <w:trPr>
          <w:trHeight w:val="851"/>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序号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产品名称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使用范围</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参考制作工艺</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1</w:t>
            </w:r>
          </w:p>
        </w:tc>
        <w:tc>
          <w:tcPr>
            <w:tcW w:w="2835" w:type="dxa"/>
            <w:tcBorders>
              <w:top w:val="nil"/>
              <w:left w:val="nil"/>
              <w:bottom w:val="single" w:sz="4" w:space="0" w:color="auto"/>
              <w:right w:val="single" w:sz="4" w:space="0" w:color="auto"/>
            </w:tcBorders>
            <w:shd w:val="clear" w:color="auto" w:fill="auto"/>
            <w:noWrap/>
            <w:vAlign w:val="center"/>
            <w:hideMark/>
          </w:tcPr>
          <w:p w:rsidR="009A5BB3"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主视觉logo及辅助</w:t>
            </w:r>
          </w:p>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图形</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视觉物料、宣传</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电脑绘制矢量图形</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2</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主题背景墙</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户外喷绘背板</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3</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入门导言背景墙</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活动现场入口</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喷绘背板</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4</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指引地贴</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喷绘背胶纸</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5</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活动平面示意图</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喷绘背板</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6</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活动易拉宝</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各个活动需要</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易拉宝或者X展架</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7</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活动展板</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各个活动需要</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绗架</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8</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主题挂旗</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网格布、热传印</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10</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胸牌</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参会嘉宾、工作人员</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贴牌或者挂牌</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11</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学生手册</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活动参与者</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纸质</w:t>
            </w:r>
          </w:p>
        </w:tc>
      </w:tr>
    </w:tbl>
    <w:p w:rsidR="007127FB" w:rsidRPr="00C6609B" w:rsidRDefault="007127FB" w:rsidP="00D86A12">
      <w:pPr>
        <w:tabs>
          <w:tab w:val="left" w:pos="900"/>
        </w:tabs>
        <w:spacing w:line="360" w:lineRule="auto"/>
        <w:ind w:leftChars="-1" w:left="-2" w:firstLineChars="200" w:firstLine="560"/>
        <w:rPr>
          <w:rFonts w:asciiTheme="minorEastAsia" w:hAnsiTheme="minorEastAsia"/>
          <w:color w:val="000000"/>
          <w:sz w:val="28"/>
          <w:szCs w:val="28"/>
        </w:rPr>
      </w:pPr>
    </w:p>
    <w:p w:rsidR="00F53E4E" w:rsidRPr="00C6609B" w:rsidRDefault="00BF6ED1" w:rsidP="00A405B1">
      <w:pPr>
        <w:pStyle w:val="2"/>
        <w:rPr>
          <w:rFonts w:asciiTheme="minorEastAsia" w:eastAsiaTheme="minorEastAsia" w:hAnsiTheme="minorEastAsia"/>
          <w:sz w:val="28"/>
          <w:szCs w:val="28"/>
        </w:rPr>
      </w:pPr>
      <w:bookmarkStart w:id="5" w:name="_Toc8824894"/>
      <w:r w:rsidRPr="00C6609B">
        <w:rPr>
          <w:rFonts w:asciiTheme="minorEastAsia" w:eastAsiaTheme="minorEastAsia" w:hAnsiTheme="minorEastAsia" w:hint="eastAsia"/>
          <w:sz w:val="28"/>
          <w:szCs w:val="28"/>
        </w:rPr>
        <w:lastRenderedPageBreak/>
        <w:t>二、</w:t>
      </w:r>
      <w:r w:rsidR="00F53E4E" w:rsidRPr="00C6609B">
        <w:rPr>
          <w:rFonts w:asciiTheme="minorEastAsia" w:eastAsiaTheme="minorEastAsia" w:hAnsiTheme="minorEastAsia" w:hint="eastAsia"/>
          <w:sz w:val="28"/>
          <w:szCs w:val="28"/>
        </w:rPr>
        <w:t>具体要求</w:t>
      </w:r>
      <w:bookmarkEnd w:id="5"/>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w:t>
      </w:r>
      <w:r w:rsidRPr="00C6609B">
        <w:rPr>
          <w:rFonts w:asciiTheme="minorEastAsia" w:eastAsiaTheme="minorEastAsia" w:hAnsiTheme="minorEastAsia" w:hint="eastAsia"/>
          <w:color w:val="000000"/>
          <w:sz w:val="28"/>
          <w:szCs w:val="28"/>
        </w:rPr>
        <w:t>.1大学生生涯体验周整体活动方案的设计，根据学校的实际情况与需求进行定制化研发。</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2.2</w:t>
      </w:r>
      <w:r w:rsidRPr="00C6609B">
        <w:rPr>
          <w:rFonts w:asciiTheme="minorEastAsia" w:eastAsiaTheme="minorEastAsia" w:hAnsiTheme="minorEastAsia" w:hint="eastAsia"/>
          <w:color w:val="000000"/>
          <w:sz w:val="28"/>
          <w:szCs w:val="28"/>
        </w:rPr>
        <w:t>大学生涯体验周整体视觉稿件设计，包含主视觉、活动展架十二个、手册、宣传海报等稿件。</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2.3</w:t>
      </w:r>
      <w:r w:rsidRPr="00C6609B">
        <w:rPr>
          <w:rFonts w:asciiTheme="minorEastAsia" w:eastAsiaTheme="minorEastAsia" w:hAnsiTheme="minorEastAsia" w:hint="eastAsia"/>
          <w:color w:val="000000"/>
          <w:sz w:val="28"/>
          <w:szCs w:val="28"/>
        </w:rPr>
        <w:t>准备七天活动所需物料及礼品，并合理安排。</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2.4</w:t>
      </w:r>
      <w:r w:rsidRPr="00C6609B">
        <w:rPr>
          <w:rFonts w:asciiTheme="minorEastAsia" w:eastAsiaTheme="minorEastAsia" w:hAnsiTheme="minorEastAsia" w:hint="eastAsia"/>
          <w:color w:val="000000"/>
          <w:sz w:val="28"/>
          <w:szCs w:val="28"/>
        </w:rPr>
        <w:t>确保7天体验活动的现场督导与技术支持。（两个校区，清远校区5天。黄埔校区2天）</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2.5</w:t>
      </w:r>
      <w:r w:rsidRPr="00C6609B">
        <w:rPr>
          <w:rFonts w:asciiTheme="minorEastAsia" w:eastAsiaTheme="minorEastAsia" w:hAnsiTheme="minorEastAsia" w:hint="eastAsia"/>
          <w:color w:val="000000"/>
          <w:sz w:val="28"/>
          <w:szCs w:val="28"/>
        </w:rPr>
        <w:t>为60-100名志愿者（活动关主）进行培训，集体培训一次，到岗培训一次，以及自助培训视频资料一份，确保志愿者能熟悉原理，并讲解清晰。</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2.6</w:t>
      </w:r>
      <w:r w:rsidRPr="00C6609B">
        <w:rPr>
          <w:rFonts w:asciiTheme="minorEastAsia" w:eastAsiaTheme="minorEastAsia" w:hAnsiTheme="minorEastAsia" w:hint="eastAsia"/>
          <w:color w:val="000000"/>
          <w:sz w:val="28"/>
          <w:szCs w:val="28"/>
        </w:rPr>
        <w:t>自助研发配合活动的专用卡片及道具。</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2.7</w:t>
      </w:r>
      <w:r w:rsidRPr="00C6609B">
        <w:rPr>
          <w:rFonts w:asciiTheme="minorEastAsia" w:eastAsiaTheme="minorEastAsia" w:hAnsiTheme="minorEastAsia" w:hint="eastAsia"/>
          <w:color w:val="000000"/>
          <w:sz w:val="28"/>
          <w:szCs w:val="28"/>
        </w:rPr>
        <w:t>全程专家远程咨询支持。</w:t>
      </w:r>
    </w:p>
    <w:p w:rsidR="007127FB" w:rsidRPr="00C6609B" w:rsidRDefault="007127FB" w:rsidP="005350F2">
      <w:pPr>
        <w:pStyle w:val="ab"/>
        <w:spacing w:line="360" w:lineRule="auto"/>
        <w:ind w:firstLine="562"/>
        <w:rPr>
          <w:rFonts w:asciiTheme="minorEastAsia" w:eastAsiaTheme="minorEastAsia" w:hAnsiTheme="minorEastAsia"/>
          <w:b/>
          <w:color w:val="FF0000"/>
          <w:sz w:val="28"/>
          <w:szCs w:val="28"/>
        </w:rPr>
      </w:pPr>
      <w:r w:rsidRPr="00C6609B">
        <w:rPr>
          <w:rFonts w:asciiTheme="minorEastAsia" w:eastAsiaTheme="minorEastAsia" w:hAnsiTheme="minorEastAsia" w:hint="eastAsia"/>
          <w:b/>
          <w:color w:val="FF0000"/>
          <w:sz w:val="28"/>
          <w:szCs w:val="28"/>
        </w:rPr>
        <w:t>★</w:t>
      </w:r>
      <w:r w:rsidRPr="00C6609B">
        <w:rPr>
          <w:rFonts w:asciiTheme="minorEastAsia" w:eastAsiaTheme="minorEastAsia" w:hAnsiTheme="minorEastAsia"/>
          <w:b/>
          <w:color w:val="FF0000"/>
          <w:sz w:val="28"/>
          <w:szCs w:val="28"/>
        </w:rPr>
        <w:t>2.8</w:t>
      </w:r>
      <w:r w:rsidRPr="00C6609B">
        <w:rPr>
          <w:rFonts w:asciiTheme="minorEastAsia" w:eastAsiaTheme="minorEastAsia" w:hAnsiTheme="minorEastAsia" w:hint="eastAsia"/>
          <w:b/>
          <w:color w:val="FF0000"/>
          <w:sz w:val="28"/>
          <w:szCs w:val="28"/>
        </w:rPr>
        <w:t>参加生涯体验周的学生通过关卡后，能在手机端实时收到测评结果，并最终获得生涯体验周学生端测评报告一份。（手机版）</w:t>
      </w:r>
      <w:r w:rsidR="000B1ABB" w:rsidRPr="00C6609B">
        <w:rPr>
          <w:rFonts w:asciiTheme="minorEastAsia" w:eastAsiaTheme="minorEastAsia" w:hAnsiTheme="minorEastAsia" w:hint="eastAsia"/>
          <w:b/>
          <w:color w:val="FF0000"/>
          <w:sz w:val="28"/>
          <w:szCs w:val="28"/>
        </w:rPr>
        <w:t>（要求提供现场演示）</w:t>
      </w:r>
    </w:p>
    <w:p w:rsidR="007127FB" w:rsidRPr="00C6609B" w:rsidRDefault="007127FB" w:rsidP="00D86A12">
      <w:pPr>
        <w:pStyle w:val="ab"/>
        <w:spacing w:line="360" w:lineRule="auto"/>
        <w:ind w:firstLine="560"/>
        <w:rPr>
          <w:rFonts w:asciiTheme="minorEastAsia" w:eastAsiaTheme="minorEastAsia" w:hAnsiTheme="minorEastAsia" w:cs="宋体"/>
          <w:sz w:val="28"/>
          <w:szCs w:val="28"/>
          <w:lang w:val="zh-CN"/>
        </w:rPr>
      </w:pPr>
      <w:r w:rsidRPr="00C6609B">
        <w:rPr>
          <w:rFonts w:asciiTheme="minorEastAsia" w:eastAsiaTheme="minorEastAsia" w:hAnsiTheme="minorEastAsia"/>
          <w:color w:val="000000"/>
          <w:sz w:val="28"/>
          <w:szCs w:val="28"/>
        </w:rPr>
        <w:t>2.9</w:t>
      </w:r>
      <w:r w:rsidRPr="00C6609B">
        <w:rPr>
          <w:rFonts w:asciiTheme="minorEastAsia" w:eastAsiaTheme="minorEastAsia" w:hAnsiTheme="minorEastAsia" w:hint="eastAsia"/>
          <w:color w:val="000000"/>
          <w:sz w:val="28"/>
          <w:szCs w:val="28"/>
        </w:rPr>
        <w:t>活动结束后，成交</w:t>
      </w:r>
      <w:bookmarkStart w:id="6" w:name="_Hlk6403842"/>
      <w:r w:rsidRPr="00C6609B">
        <w:rPr>
          <w:rFonts w:asciiTheme="minorEastAsia" w:eastAsiaTheme="minorEastAsia" w:hAnsiTheme="minorEastAsia" w:hint="eastAsia"/>
          <w:color w:val="000000"/>
          <w:sz w:val="28"/>
          <w:szCs w:val="28"/>
        </w:rPr>
        <w:t>供应商</w:t>
      </w:r>
      <w:bookmarkEnd w:id="6"/>
      <w:r w:rsidRPr="00C6609B">
        <w:rPr>
          <w:rFonts w:asciiTheme="minorEastAsia" w:eastAsiaTheme="minorEastAsia" w:hAnsiTheme="minorEastAsia" w:hint="eastAsia"/>
          <w:color w:val="000000"/>
          <w:sz w:val="28"/>
          <w:szCs w:val="28"/>
        </w:rPr>
        <w:t>需要对校方提供生涯体验周整体调研报告，从不同维度分析参与学生生涯困难程度，并给学校提供专业解决方案，为学校后期学生工作提供理论依据及数据支撑。</w:t>
      </w:r>
      <w:r w:rsidRPr="00C6609B">
        <w:rPr>
          <w:rFonts w:asciiTheme="minorEastAsia" w:eastAsiaTheme="minorEastAsia" w:hAnsiTheme="minorEastAsia" w:cs="宋体" w:hint="eastAsia"/>
          <w:sz w:val="28"/>
          <w:szCs w:val="28"/>
          <w:lang w:val="zh-CN"/>
        </w:rPr>
        <w:t xml:space="preserve"> </w:t>
      </w:r>
    </w:p>
    <w:p w:rsidR="004049A6" w:rsidRPr="00C6609B" w:rsidRDefault="004049A6" w:rsidP="004049A6">
      <w:pPr>
        <w:pStyle w:val="2"/>
        <w:rPr>
          <w:rFonts w:asciiTheme="minorEastAsia" w:eastAsiaTheme="minorEastAsia" w:hAnsiTheme="minorEastAsia"/>
          <w:sz w:val="28"/>
          <w:szCs w:val="28"/>
        </w:rPr>
      </w:pPr>
      <w:bookmarkStart w:id="7" w:name="_Toc8824895"/>
      <w:r w:rsidRPr="00C6609B">
        <w:rPr>
          <w:rFonts w:asciiTheme="minorEastAsia" w:eastAsiaTheme="minorEastAsia" w:hAnsiTheme="minorEastAsia" w:hint="eastAsia"/>
          <w:sz w:val="28"/>
          <w:szCs w:val="28"/>
        </w:rPr>
        <w:t>三、</w:t>
      </w:r>
      <w:r w:rsidR="00AC5E4E" w:rsidRPr="00C6609B">
        <w:rPr>
          <w:rFonts w:asciiTheme="minorEastAsia" w:eastAsiaTheme="minorEastAsia" w:hAnsiTheme="minorEastAsia" w:hint="eastAsia"/>
          <w:sz w:val="28"/>
          <w:szCs w:val="28"/>
        </w:rPr>
        <w:t>商务</w:t>
      </w:r>
      <w:r w:rsidRPr="00C6609B">
        <w:rPr>
          <w:rFonts w:asciiTheme="minorEastAsia" w:eastAsiaTheme="minorEastAsia" w:hAnsiTheme="minorEastAsia" w:hint="eastAsia"/>
          <w:sz w:val="28"/>
          <w:szCs w:val="28"/>
        </w:rPr>
        <w:t>要求</w:t>
      </w:r>
      <w:bookmarkEnd w:id="7"/>
    </w:p>
    <w:p w:rsidR="000D60D6" w:rsidRPr="00C6609B" w:rsidRDefault="000D60D6" w:rsidP="000D60D6">
      <w:pPr>
        <w:tabs>
          <w:tab w:val="left" w:pos="426"/>
        </w:tabs>
        <w:autoSpaceDE w:val="0"/>
        <w:autoSpaceDN w:val="0"/>
        <w:adjustRightInd w:val="0"/>
        <w:spacing w:line="360" w:lineRule="auto"/>
        <w:ind w:firstLine="420"/>
        <w:rPr>
          <w:rFonts w:asciiTheme="minorEastAsia" w:hAnsiTheme="minorEastAsia" w:hint="eastAsia"/>
          <w:b/>
          <w:color w:val="FF0000"/>
          <w:sz w:val="28"/>
          <w:szCs w:val="30"/>
          <w:lang w:val="zh-CN"/>
        </w:rPr>
      </w:pPr>
      <w:r w:rsidRPr="00C6609B">
        <w:rPr>
          <w:rFonts w:asciiTheme="minorEastAsia" w:hAnsiTheme="minorEastAsia" w:hint="eastAsia"/>
          <w:b/>
          <w:color w:val="FF0000"/>
          <w:sz w:val="28"/>
          <w:szCs w:val="30"/>
        </w:rPr>
        <w:t>★</w:t>
      </w:r>
      <w:r w:rsidRPr="00C6609B">
        <w:rPr>
          <w:rFonts w:asciiTheme="minorEastAsia" w:hAnsiTheme="minorEastAsia"/>
          <w:b/>
          <w:color w:val="FF0000"/>
          <w:sz w:val="28"/>
          <w:szCs w:val="30"/>
        </w:rPr>
        <w:t>3.</w:t>
      </w:r>
      <w:r w:rsidRPr="00C6609B">
        <w:rPr>
          <w:rFonts w:asciiTheme="minorEastAsia" w:hAnsiTheme="minorEastAsia" w:hint="eastAsia"/>
          <w:b/>
          <w:color w:val="FF0000"/>
          <w:sz w:val="28"/>
          <w:szCs w:val="30"/>
        </w:rPr>
        <w:t>1 供应商背景要求：供应商应提供近三年行业同类项目业绩</w:t>
      </w:r>
      <w:r w:rsidRPr="00C6609B">
        <w:rPr>
          <w:rFonts w:asciiTheme="minorEastAsia" w:hAnsiTheme="minorEastAsia" w:hint="eastAsia"/>
          <w:b/>
          <w:color w:val="FF0000"/>
          <w:sz w:val="28"/>
          <w:szCs w:val="30"/>
        </w:rPr>
        <w:lastRenderedPageBreak/>
        <w:t>不少于8份（提供中标</w:t>
      </w:r>
      <w:r w:rsidRPr="00C6609B">
        <w:rPr>
          <w:rFonts w:asciiTheme="minorEastAsia" w:hAnsiTheme="minorEastAsia" w:hint="eastAsia"/>
          <w:b/>
          <w:color w:val="FF0000"/>
          <w:sz w:val="28"/>
          <w:szCs w:val="30"/>
          <w:lang w:val="zh-CN"/>
        </w:rPr>
        <w:t>通知书复印件或者采购合同为准</w:t>
      </w:r>
      <w:r w:rsidR="00107886" w:rsidRPr="00C6609B">
        <w:rPr>
          <w:rFonts w:asciiTheme="minorEastAsia" w:hAnsiTheme="minorEastAsia" w:hint="eastAsia"/>
          <w:b/>
          <w:color w:val="FF0000"/>
          <w:sz w:val="28"/>
          <w:szCs w:val="30"/>
          <w:lang w:val="zh-CN"/>
        </w:rPr>
        <w:t>，原件备查</w:t>
      </w:r>
      <w:r w:rsidRPr="00C6609B">
        <w:rPr>
          <w:rFonts w:asciiTheme="minorEastAsia" w:hAnsiTheme="minorEastAsia" w:hint="eastAsia"/>
          <w:b/>
          <w:color w:val="FF0000"/>
          <w:sz w:val="28"/>
          <w:szCs w:val="30"/>
          <w:lang w:val="zh-CN"/>
        </w:rPr>
        <w:t>）及提供三个用户反馈报告</w:t>
      </w:r>
      <w:r w:rsidR="00107886" w:rsidRPr="00C6609B">
        <w:rPr>
          <w:rFonts w:asciiTheme="minorEastAsia" w:hAnsiTheme="minorEastAsia" w:hint="eastAsia"/>
          <w:b/>
          <w:color w:val="FF0000"/>
          <w:sz w:val="28"/>
          <w:szCs w:val="30"/>
          <w:lang w:val="zh-CN"/>
        </w:rPr>
        <w:t>（原件备查）</w:t>
      </w:r>
      <w:r w:rsidRPr="00C6609B">
        <w:rPr>
          <w:rFonts w:asciiTheme="minorEastAsia" w:hAnsiTheme="minorEastAsia" w:hint="eastAsia"/>
          <w:b/>
          <w:color w:val="FF0000"/>
          <w:sz w:val="28"/>
          <w:szCs w:val="30"/>
          <w:lang w:val="zh-CN"/>
        </w:rPr>
        <w:t>。</w:t>
      </w:r>
    </w:p>
    <w:p w:rsidR="00CF3599" w:rsidRPr="00C6609B" w:rsidRDefault="00CF3599" w:rsidP="00CF3599">
      <w:pPr>
        <w:tabs>
          <w:tab w:val="left" w:pos="426"/>
        </w:tabs>
        <w:autoSpaceDE w:val="0"/>
        <w:autoSpaceDN w:val="0"/>
        <w:adjustRightInd w:val="0"/>
        <w:spacing w:line="360" w:lineRule="auto"/>
        <w:ind w:firstLine="420"/>
        <w:rPr>
          <w:rFonts w:asciiTheme="minorEastAsia" w:hAnsiTheme="minorEastAsia" w:hint="eastAsia"/>
          <w:color w:val="000000"/>
          <w:sz w:val="28"/>
          <w:szCs w:val="30"/>
        </w:rPr>
      </w:pPr>
      <w:r w:rsidRPr="00C6609B">
        <w:rPr>
          <w:rFonts w:asciiTheme="minorEastAsia" w:hAnsiTheme="minorEastAsia" w:hint="eastAsia"/>
          <w:color w:val="000000"/>
          <w:sz w:val="28"/>
          <w:szCs w:val="30"/>
        </w:rPr>
        <w:t>3.2服务期限：大学生生涯</w:t>
      </w:r>
      <w:r w:rsidRPr="00C6609B">
        <w:rPr>
          <w:rFonts w:asciiTheme="minorEastAsia" w:hAnsiTheme="minorEastAsia"/>
          <w:color w:val="000000"/>
          <w:sz w:val="28"/>
          <w:szCs w:val="30"/>
        </w:rPr>
        <w:t>体验周项目</w:t>
      </w:r>
      <w:r w:rsidRPr="00C6609B">
        <w:rPr>
          <w:rFonts w:asciiTheme="minorEastAsia" w:hAnsiTheme="minorEastAsia" w:hint="eastAsia"/>
          <w:color w:val="000000"/>
          <w:sz w:val="28"/>
          <w:szCs w:val="30"/>
        </w:rPr>
        <w:t>在签订协议后的一周内启动，具体启动时间由甲乙双方共同协商决定。</w:t>
      </w:r>
    </w:p>
    <w:p w:rsidR="004049A6" w:rsidRPr="00C6609B" w:rsidRDefault="00AC5E4E" w:rsidP="000D60D6">
      <w:pPr>
        <w:tabs>
          <w:tab w:val="left" w:pos="426"/>
        </w:tabs>
        <w:autoSpaceDE w:val="0"/>
        <w:autoSpaceDN w:val="0"/>
        <w:adjustRightInd w:val="0"/>
        <w:spacing w:line="360" w:lineRule="auto"/>
        <w:ind w:firstLine="420"/>
        <w:rPr>
          <w:rFonts w:asciiTheme="minorEastAsia" w:hAnsiTheme="minorEastAsia"/>
          <w:color w:val="000000"/>
          <w:sz w:val="28"/>
          <w:szCs w:val="30"/>
        </w:rPr>
      </w:pPr>
      <w:r w:rsidRPr="00C6609B">
        <w:rPr>
          <w:rFonts w:asciiTheme="minorEastAsia" w:hAnsiTheme="minorEastAsia" w:hint="eastAsia"/>
          <w:color w:val="000000"/>
          <w:sz w:val="28"/>
          <w:szCs w:val="30"/>
        </w:rPr>
        <w:t>3.</w:t>
      </w:r>
      <w:r w:rsidR="00CF3599" w:rsidRPr="00C6609B">
        <w:rPr>
          <w:rFonts w:asciiTheme="minorEastAsia" w:hAnsiTheme="minorEastAsia" w:hint="eastAsia"/>
          <w:color w:val="000000"/>
          <w:sz w:val="28"/>
          <w:szCs w:val="30"/>
        </w:rPr>
        <w:t>3</w:t>
      </w:r>
      <w:r w:rsidRPr="00C6609B">
        <w:rPr>
          <w:rFonts w:asciiTheme="minorEastAsia" w:hAnsiTheme="minorEastAsia" w:hint="eastAsia"/>
          <w:color w:val="000000"/>
          <w:sz w:val="28"/>
          <w:szCs w:val="30"/>
        </w:rPr>
        <w:t>售后服务要求：</w:t>
      </w:r>
      <w:r w:rsidR="004049A6" w:rsidRPr="00C6609B">
        <w:rPr>
          <w:rFonts w:asciiTheme="minorEastAsia" w:hAnsiTheme="minorEastAsia" w:hint="eastAsia"/>
          <w:color w:val="000000"/>
          <w:sz w:val="28"/>
          <w:szCs w:val="30"/>
        </w:rPr>
        <w:t>生涯周项目结束后，学校有任何对于数据使用的问题，成交供应商需提供配合帮助。</w:t>
      </w:r>
    </w:p>
    <w:p w:rsidR="004049A6" w:rsidRPr="00C6609B" w:rsidRDefault="00AC5E4E" w:rsidP="00AC5E4E">
      <w:pPr>
        <w:tabs>
          <w:tab w:val="left" w:pos="426"/>
        </w:tabs>
        <w:autoSpaceDE w:val="0"/>
        <w:autoSpaceDN w:val="0"/>
        <w:adjustRightInd w:val="0"/>
        <w:spacing w:line="360" w:lineRule="auto"/>
        <w:ind w:firstLine="420"/>
        <w:rPr>
          <w:rFonts w:asciiTheme="minorEastAsia" w:hAnsiTheme="minorEastAsia"/>
          <w:color w:val="000000"/>
          <w:sz w:val="28"/>
          <w:szCs w:val="30"/>
        </w:rPr>
      </w:pPr>
      <w:bookmarkStart w:id="8" w:name="_Toc320041081"/>
      <w:r w:rsidRPr="00C6609B">
        <w:rPr>
          <w:rFonts w:asciiTheme="minorEastAsia" w:hAnsiTheme="minorEastAsia" w:hint="eastAsia"/>
          <w:color w:val="000000"/>
          <w:sz w:val="28"/>
          <w:szCs w:val="30"/>
        </w:rPr>
        <w:t>3.</w:t>
      </w:r>
      <w:r w:rsidR="00CF3599" w:rsidRPr="00C6609B">
        <w:rPr>
          <w:rFonts w:asciiTheme="minorEastAsia" w:hAnsiTheme="minorEastAsia" w:hint="eastAsia"/>
          <w:color w:val="000000"/>
          <w:sz w:val="28"/>
          <w:szCs w:val="30"/>
        </w:rPr>
        <w:t>4</w:t>
      </w:r>
      <w:r w:rsidR="004049A6" w:rsidRPr="00C6609B">
        <w:rPr>
          <w:rFonts w:asciiTheme="minorEastAsia" w:hAnsiTheme="minorEastAsia" w:hint="eastAsia"/>
          <w:color w:val="000000"/>
          <w:sz w:val="28"/>
          <w:szCs w:val="30"/>
        </w:rPr>
        <w:t>知识产权要求</w:t>
      </w:r>
      <w:bookmarkEnd w:id="8"/>
      <w:r w:rsidRPr="00C6609B">
        <w:rPr>
          <w:rFonts w:asciiTheme="minorEastAsia" w:hAnsiTheme="minorEastAsia" w:hint="eastAsia"/>
          <w:color w:val="000000"/>
          <w:sz w:val="28"/>
          <w:szCs w:val="30"/>
        </w:rPr>
        <w:t>：</w:t>
      </w:r>
      <w:r w:rsidR="004049A6" w:rsidRPr="00C6609B">
        <w:rPr>
          <w:rFonts w:asciiTheme="minorEastAsia" w:hAnsiTheme="minorEastAsia" w:hint="eastAsia"/>
          <w:color w:val="000000"/>
          <w:sz w:val="28"/>
          <w:szCs w:val="30"/>
        </w:rPr>
        <w:t>供应商的活动方案、设计不得侵犯相关知识产权的法律法规要求。</w:t>
      </w:r>
    </w:p>
    <w:p w:rsidR="00FA031C" w:rsidRPr="00C6609B" w:rsidRDefault="00FA031C" w:rsidP="00FA031C">
      <w:pPr>
        <w:tabs>
          <w:tab w:val="left" w:pos="426"/>
        </w:tabs>
        <w:autoSpaceDE w:val="0"/>
        <w:autoSpaceDN w:val="0"/>
        <w:adjustRightInd w:val="0"/>
        <w:spacing w:line="360" w:lineRule="auto"/>
        <w:ind w:firstLine="420"/>
        <w:rPr>
          <w:rFonts w:asciiTheme="minorEastAsia" w:hAnsiTheme="minorEastAsia"/>
          <w:color w:val="000000"/>
          <w:sz w:val="28"/>
          <w:szCs w:val="30"/>
        </w:rPr>
      </w:pPr>
      <w:r w:rsidRPr="00C6609B">
        <w:rPr>
          <w:rFonts w:asciiTheme="minorEastAsia" w:hAnsiTheme="minorEastAsia" w:hint="eastAsia"/>
          <w:color w:val="000000"/>
          <w:sz w:val="28"/>
          <w:szCs w:val="30"/>
        </w:rPr>
        <w:t>3.</w:t>
      </w:r>
      <w:r w:rsidR="00CF3599" w:rsidRPr="00C6609B">
        <w:rPr>
          <w:rFonts w:asciiTheme="minorEastAsia" w:hAnsiTheme="minorEastAsia" w:hint="eastAsia"/>
          <w:color w:val="000000"/>
          <w:sz w:val="28"/>
          <w:szCs w:val="30"/>
        </w:rPr>
        <w:t>5</w:t>
      </w:r>
      <w:r w:rsidRPr="00C6609B">
        <w:rPr>
          <w:rFonts w:asciiTheme="minorEastAsia" w:hAnsiTheme="minorEastAsia" w:hint="eastAsia"/>
          <w:color w:val="000000"/>
          <w:sz w:val="28"/>
          <w:szCs w:val="30"/>
        </w:rPr>
        <w:t>项目进度要求</w:t>
      </w:r>
    </w:p>
    <w:p w:rsidR="00FA031C" w:rsidRPr="00C6609B" w:rsidRDefault="00FA031C" w:rsidP="00FA031C">
      <w:pPr>
        <w:spacing w:line="360"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《项目进度安排表》</w:t>
      </w:r>
    </w:p>
    <w:tbl>
      <w:tblPr>
        <w:tblW w:w="8647" w:type="dxa"/>
        <w:tblInd w:w="-34" w:type="dxa"/>
        <w:tblLook w:val="04A0"/>
      </w:tblPr>
      <w:tblGrid>
        <w:gridCol w:w="993"/>
        <w:gridCol w:w="1837"/>
        <w:gridCol w:w="1148"/>
        <w:gridCol w:w="2685"/>
        <w:gridCol w:w="1984"/>
      </w:tblGrid>
      <w:tr w:rsidR="00FA031C" w:rsidRPr="00C6609B" w:rsidTr="004F11D0">
        <w:trPr>
          <w:trHeight w:val="56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序号</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项目</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负责方</w:t>
            </w:r>
          </w:p>
        </w:tc>
        <w:tc>
          <w:tcPr>
            <w:tcW w:w="2685"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时间节点</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备注</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1</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提供整体</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方案</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成交供应商提供第一版</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sz w:val="28"/>
                <w:szCs w:val="28"/>
                <w:lang w:val="zh-CN"/>
              </w:rPr>
              <w:t>2</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提供设计</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内容</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双方沟通修改，确认</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3</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确定场地</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为后面做准备</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4</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活动宣传</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甲方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进行校内宣传</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5</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确定活动</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道具</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活动期间所用</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6</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奖品运达</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活动开始前一个</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礼拜</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为活动中发放</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7</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场地安装</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活动开始前一天</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建议双方都在</w:t>
            </w:r>
            <w:r w:rsidRPr="00C6609B">
              <w:rPr>
                <w:rFonts w:asciiTheme="minorEastAsia" w:hAnsiTheme="minorEastAsia" w:cs="宋体" w:hint="eastAsia"/>
                <w:sz w:val="28"/>
                <w:szCs w:val="28"/>
                <w:lang w:val="zh-CN"/>
              </w:rPr>
              <w:lastRenderedPageBreak/>
              <w:t>场，进行安装</w:t>
            </w:r>
          </w:p>
        </w:tc>
      </w:tr>
      <w:tr w:rsidR="00FA031C" w:rsidRPr="00C6609B" w:rsidTr="004F11D0">
        <w:trPr>
          <w:trHeight w:val="567"/>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lastRenderedPageBreak/>
              <w:t>8</w:t>
            </w:r>
          </w:p>
        </w:tc>
        <w:tc>
          <w:tcPr>
            <w:tcW w:w="183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志愿者培训</w:t>
            </w:r>
          </w:p>
        </w:tc>
        <w:tc>
          <w:tcPr>
            <w:tcW w:w="11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活动开始前一天</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一次</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志愿者培训</w:t>
            </w:r>
          </w:p>
        </w:tc>
      </w:tr>
      <w:tr w:rsidR="00FA031C" w:rsidRPr="00C6609B" w:rsidTr="004F11D0">
        <w:trPr>
          <w:trHeight w:val="567"/>
        </w:trPr>
        <w:tc>
          <w:tcPr>
            <w:tcW w:w="993"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837"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148"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活动开始走场培训一次</w:t>
            </w:r>
          </w:p>
        </w:tc>
        <w:tc>
          <w:tcPr>
            <w:tcW w:w="1984"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r>
      <w:tr w:rsidR="00FA031C" w:rsidRPr="00C6609B" w:rsidTr="004F11D0">
        <w:trPr>
          <w:trHeight w:val="567"/>
        </w:trPr>
        <w:tc>
          <w:tcPr>
            <w:tcW w:w="993"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837"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148"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提供视频培训资料</w:t>
            </w:r>
          </w:p>
        </w:tc>
        <w:tc>
          <w:tcPr>
            <w:tcW w:w="1984"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9</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活动正式</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开始</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持续七天</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活动正式开始，持续7天</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10</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撤离物料</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活动结束最后一至二天</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撤离全部物料</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11</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随时沟通</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细节</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持续</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活动中涉及到各种细节部分</w:t>
            </w:r>
          </w:p>
        </w:tc>
      </w:tr>
    </w:tbl>
    <w:p w:rsidR="004049A6" w:rsidRPr="00C6609B" w:rsidRDefault="00FA031C" w:rsidP="004049A6">
      <w:pPr>
        <w:pStyle w:val="2"/>
        <w:rPr>
          <w:rFonts w:asciiTheme="minorEastAsia" w:eastAsiaTheme="minorEastAsia" w:hAnsiTheme="minorEastAsia"/>
          <w:sz w:val="28"/>
          <w:szCs w:val="28"/>
        </w:rPr>
      </w:pPr>
      <w:bookmarkStart w:id="9" w:name="_Toc8824896"/>
      <w:r w:rsidRPr="00C6609B">
        <w:rPr>
          <w:rFonts w:asciiTheme="minorEastAsia" w:eastAsiaTheme="minorEastAsia" w:hAnsiTheme="minorEastAsia" w:hint="eastAsia"/>
          <w:sz w:val="28"/>
          <w:szCs w:val="28"/>
        </w:rPr>
        <w:t>四</w:t>
      </w:r>
      <w:r w:rsidR="004049A6" w:rsidRPr="00C6609B">
        <w:rPr>
          <w:rFonts w:asciiTheme="minorEastAsia" w:eastAsiaTheme="minorEastAsia" w:hAnsiTheme="minorEastAsia" w:hint="eastAsia"/>
          <w:sz w:val="28"/>
          <w:szCs w:val="28"/>
        </w:rPr>
        <w:t>、验收标准和要求</w:t>
      </w:r>
      <w:bookmarkEnd w:id="9"/>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.1</w:t>
      </w:r>
      <w:r w:rsidR="004049A6" w:rsidRPr="00C6609B">
        <w:rPr>
          <w:rFonts w:asciiTheme="minorEastAsia" w:hAnsiTheme="minorEastAsia" w:hint="eastAsia"/>
          <w:color w:val="000000"/>
          <w:sz w:val="30"/>
          <w:szCs w:val="30"/>
        </w:rPr>
        <w:t>生涯周的课程和活动达到合同标准；</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.2</w:t>
      </w:r>
      <w:r w:rsidR="004049A6" w:rsidRPr="00C6609B">
        <w:rPr>
          <w:rFonts w:asciiTheme="minorEastAsia" w:hAnsiTheme="minorEastAsia" w:hint="eastAsia"/>
          <w:color w:val="000000"/>
          <w:sz w:val="30"/>
          <w:szCs w:val="30"/>
        </w:rPr>
        <w:t>志愿者的培训内容达到合同标准；</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.3</w:t>
      </w:r>
      <w:r w:rsidR="004049A6" w:rsidRPr="00C6609B">
        <w:rPr>
          <w:rFonts w:asciiTheme="minorEastAsia" w:hAnsiTheme="minorEastAsia" w:hint="eastAsia"/>
          <w:color w:val="000000"/>
          <w:sz w:val="30"/>
          <w:szCs w:val="30"/>
        </w:rPr>
        <w:t>现场指导和线上咨询达到合同标准；</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hint="eastAsia"/>
          <w:color w:val="000000"/>
          <w:sz w:val="30"/>
          <w:szCs w:val="30"/>
        </w:rPr>
        <w:t>.</w:t>
      </w:r>
      <w:r w:rsidR="004049A6" w:rsidRPr="00C6609B">
        <w:rPr>
          <w:rFonts w:asciiTheme="minorEastAsia" w:hAnsiTheme="minorEastAsia"/>
          <w:color w:val="000000"/>
          <w:sz w:val="30"/>
          <w:szCs w:val="30"/>
        </w:rPr>
        <w:t>4</w:t>
      </w:r>
      <w:r w:rsidR="004049A6" w:rsidRPr="00C6609B">
        <w:rPr>
          <w:rFonts w:asciiTheme="minorEastAsia" w:hAnsiTheme="minorEastAsia" w:hint="eastAsia"/>
          <w:color w:val="000000"/>
          <w:sz w:val="30"/>
          <w:szCs w:val="30"/>
        </w:rPr>
        <w:t>志愿者培训师资、现场指导和线上咨询专业人员、符合培训需求；</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.5</w:t>
      </w:r>
      <w:r w:rsidR="004049A6" w:rsidRPr="00C6609B">
        <w:rPr>
          <w:rFonts w:asciiTheme="minorEastAsia" w:hAnsiTheme="minorEastAsia" w:hint="eastAsia"/>
          <w:color w:val="000000"/>
          <w:sz w:val="30"/>
          <w:szCs w:val="30"/>
        </w:rPr>
        <w:t>整个生涯周活动组织井然有序、后勤保障安全有力、学员档案真实完整、教学台账全面可靠。</w:t>
      </w:r>
    </w:p>
    <w:p w:rsidR="00F53E4E" w:rsidRPr="00C6609B" w:rsidRDefault="00FA031C" w:rsidP="00A405B1">
      <w:pPr>
        <w:pStyle w:val="2"/>
        <w:rPr>
          <w:rFonts w:asciiTheme="minorEastAsia" w:eastAsiaTheme="minorEastAsia" w:hAnsiTheme="minorEastAsia" w:cs="Times New Roman"/>
        </w:rPr>
      </w:pPr>
      <w:bookmarkStart w:id="10" w:name="_Toc8824897"/>
      <w:r w:rsidRPr="00C6609B">
        <w:rPr>
          <w:rFonts w:asciiTheme="minorEastAsia" w:eastAsiaTheme="minorEastAsia" w:hAnsiTheme="minorEastAsia" w:hint="eastAsia"/>
        </w:rPr>
        <w:lastRenderedPageBreak/>
        <w:t>五</w:t>
      </w:r>
      <w:r w:rsidR="00BF6ED1" w:rsidRPr="00C6609B">
        <w:rPr>
          <w:rFonts w:asciiTheme="minorEastAsia" w:eastAsiaTheme="minorEastAsia" w:hAnsiTheme="minorEastAsia" w:hint="eastAsia"/>
        </w:rPr>
        <w:t>、供应商</w:t>
      </w:r>
      <w:r w:rsidR="00F53E4E" w:rsidRPr="00C6609B">
        <w:rPr>
          <w:rFonts w:asciiTheme="minorEastAsia" w:eastAsiaTheme="minorEastAsia" w:hAnsiTheme="minorEastAsia" w:cs="Times New Roman" w:hint="eastAsia"/>
        </w:rPr>
        <w:t>须知</w:t>
      </w:r>
      <w:bookmarkEnd w:id="10"/>
    </w:p>
    <w:p w:rsidR="00F53E4E" w:rsidRPr="00C6609B" w:rsidRDefault="00BF6ED1"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hint="eastAsia"/>
          <w:sz w:val="28"/>
          <w:szCs w:val="30"/>
        </w:rPr>
        <w:t>供应商</w:t>
      </w:r>
      <w:r w:rsidR="00F53E4E" w:rsidRPr="00C6609B">
        <w:rPr>
          <w:rFonts w:asciiTheme="minorEastAsia" w:hAnsiTheme="minorEastAsia" w:cs="Times New Roman" w:hint="eastAsia"/>
          <w:sz w:val="28"/>
          <w:szCs w:val="30"/>
        </w:rPr>
        <w:t>要求：本项目费用已全部包含施工中所需用到的其他辅助材料。及全部施工人工等费用，中间不得再向我单位要求以增加成本为借口要求我单位增加费用，否则一律投诉及终止合同。</w:t>
      </w:r>
    </w:p>
    <w:p w:rsidR="00F53E4E" w:rsidRPr="00C6609B"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上述组件均为必配部件，供应商不得变更、调整、减少，报价响应人的报价应保证设备正常运行所应配置的相关辅件、组件。如果报价响应人有不响应、不满足的地方均作报价无效处理。如成交后冒称看错要求再与我单位谈判者一律投诉并交学院监管部门处理。如因弄虚作假影响到用户的需求时间，其产生的经济损失，将追究经济补偿。</w:t>
      </w:r>
    </w:p>
    <w:p w:rsidR="00F53E4E" w:rsidRPr="00C6609B"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报价供应商必需对技术参数及服务的条款一一响应，并列出详细的技术参数和服务条款，以便我单位选择时作参考，含糊不清或照抄参数者我单位有权不选择。</w:t>
      </w:r>
    </w:p>
    <w:p w:rsidR="00F53E4E" w:rsidRPr="00C6609B"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违约责任：</w:t>
      </w:r>
    </w:p>
    <w:p w:rsidR="00F53E4E" w:rsidRPr="00C6609B" w:rsidRDefault="00F53E4E" w:rsidP="000217DD">
      <w:pPr>
        <w:spacing w:line="360" w:lineRule="auto"/>
        <w:ind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1.如中标人未按照投标文件中承诺的时间提供服务，投标人应承担延期服务的违约责任，并赔偿采购人因此造成的实际经济损失。</w:t>
      </w:r>
    </w:p>
    <w:p w:rsidR="00F53E4E" w:rsidRPr="00C6609B" w:rsidRDefault="00F53E4E" w:rsidP="000217DD">
      <w:pPr>
        <w:spacing w:line="360" w:lineRule="auto"/>
        <w:ind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2.中标人不能进行有效服务的，中标人向采购人偿付项目采购金额千分之十或以上千分之二十或以下的违约金。</w:t>
      </w:r>
    </w:p>
    <w:p w:rsidR="00F53E4E" w:rsidRPr="00C6609B" w:rsidRDefault="00F53E4E" w:rsidP="000217DD">
      <w:pPr>
        <w:spacing w:line="360" w:lineRule="auto"/>
        <w:ind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3.违约金先从项目款中扣除，若有不足部分则由中标人补齐。</w:t>
      </w:r>
    </w:p>
    <w:p w:rsidR="00D14EEE" w:rsidRPr="00C6609B" w:rsidRDefault="00D14EEE">
      <w:pPr>
        <w:autoSpaceDE w:val="0"/>
        <w:autoSpaceDN w:val="0"/>
        <w:adjustRightInd w:val="0"/>
        <w:spacing w:line="360" w:lineRule="auto"/>
        <w:jc w:val="center"/>
        <w:rPr>
          <w:rFonts w:asciiTheme="minorEastAsia" w:hAnsiTheme="minorEastAsia"/>
          <w:b/>
          <w:color w:val="000000"/>
          <w:sz w:val="30"/>
          <w:szCs w:val="30"/>
          <w:lang w:val="zh-CN"/>
        </w:rPr>
      </w:pPr>
    </w:p>
    <w:p w:rsidR="008C50FF" w:rsidRPr="00C6609B" w:rsidRDefault="008C50FF">
      <w:pPr>
        <w:autoSpaceDE w:val="0"/>
        <w:autoSpaceDN w:val="0"/>
        <w:adjustRightInd w:val="0"/>
        <w:spacing w:line="360" w:lineRule="auto"/>
        <w:jc w:val="center"/>
        <w:rPr>
          <w:rFonts w:asciiTheme="minorEastAsia" w:hAnsiTheme="minorEastAsia"/>
          <w:b/>
          <w:color w:val="000000"/>
          <w:sz w:val="30"/>
          <w:szCs w:val="30"/>
          <w:lang w:val="zh-CN"/>
        </w:rPr>
      </w:pPr>
    </w:p>
    <w:p w:rsidR="008C50FF" w:rsidRPr="00C6609B" w:rsidRDefault="008C50FF">
      <w:pPr>
        <w:autoSpaceDE w:val="0"/>
        <w:autoSpaceDN w:val="0"/>
        <w:adjustRightInd w:val="0"/>
        <w:spacing w:line="360" w:lineRule="auto"/>
        <w:jc w:val="center"/>
        <w:rPr>
          <w:rFonts w:asciiTheme="minorEastAsia" w:hAnsiTheme="minorEastAsia"/>
          <w:b/>
          <w:color w:val="000000"/>
          <w:sz w:val="30"/>
          <w:szCs w:val="30"/>
          <w:lang w:val="zh-CN"/>
        </w:rPr>
      </w:pPr>
    </w:p>
    <w:p w:rsidR="00D14EEE" w:rsidRPr="00C6609B" w:rsidRDefault="00F53E4E" w:rsidP="00F53E4E">
      <w:pPr>
        <w:pStyle w:val="1"/>
        <w:rPr>
          <w:rFonts w:asciiTheme="minorEastAsia" w:hAnsiTheme="minorEastAsia"/>
          <w:lang w:val="zh-CN"/>
        </w:rPr>
      </w:pPr>
      <w:bookmarkStart w:id="11" w:name="_Toc8824898"/>
      <w:r w:rsidRPr="00C6609B">
        <w:rPr>
          <w:rFonts w:asciiTheme="minorEastAsia" w:hAnsiTheme="minorEastAsia" w:hint="eastAsia"/>
          <w:lang w:val="zh-CN"/>
        </w:rPr>
        <w:lastRenderedPageBreak/>
        <w:t xml:space="preserve">第四章 </w:t>
      </w:r>
      <w:r w:rsidR="00C8158D" w:rsidRPr="00C6609B">
        <w:rPr>
          <w:rFonts w:asciiTheme="minorEastAsia" w:hAnsiTheme="minorEastAsia" w:hint="eastAsia"/>
          <w:lang w:val="zh-CN"/>
        </w:rPr>
        <w:t>投标文件组成</w:t>
      </w:r>
      <w:bookmarkEnd w:id="11"/>
    </w:p>
    <w:p w:rsidR="0079029F" w:rsidRPr="00C6609B" w:rsidRDefault="0079029F" w:rsidP="0079029F">
      <w:pPr>
        <w:pStyle w:val="a8"/>
        <w:numPr>
          <w:ilvl w:val="0"/>
          <w:numId w:val="2"/>
        </w:numPr>
        <w:tabs>
          <w:tab w:val="left" w:pos="567"/>
        </w:tabs>
        <w:ind w:firstLineChars="0"/>
        <w:rPr>
          <w:rFonts w:asciiTheme="minorEastAsia" w:hAnsiTheme="minorEastAsia"/>
          <w:b/>
          <w:color w:val="000000"/>
          <w:sz w:val="30"/>
          <w:szCs w:val="30"/>
        </w:rPr>
      </w:pPr>
      <w:bookmarkStart w:id="12" w:name="_Toc7421916"/>
      <w:r w:rsidRPr="00C6609B">
        <w:rPr>
          <w:rFonts w:asciiTheme="minorEastAsia" w:hAnsiTheme="minorEastAsia" w:hint="eastAsia"/>
          <w:b/>
          <w:color w:val="000000"/>
          <w:sz w:val="30"/>
          <w:szCs w:val="30"/>
        </w:rPr>
        <w:t>报价</w:t>
      </w:r>
      <w:bookmarkEnd w:id="12"/>
      <w:r w:rsidR="001337E7" w:rsidRPr="00C6609B">
        <w:rPr>
          <w:rFonts w:asciiTheme="minorEastAsia" w:hAnsiTheme="minorEastAsia" w:hint="eastAsia"/>
          <w:b/>
          <w:color w:val="000000"/>
          <w:sz w:val="30"/>
          <w:szCs w:val="30"/>
        </w:rPr>
        <w:t>书</w:t>
      </w:r>
    </w:p>
    <w:p w:rsidR="0079029F" w:rsidRPr="00C6609B" w:rsidRDefault="0079029F" w:rsidP="0079029F">
      <w:pPr>
        <w:rPr>
          <w:rFonts w:asciiTheme="minorEastAsia" w:hAnsiTheme="minorEastAsia"/>
          <w:lang w:val="zh-CN"/>
        </w:rPr>
      </w:pPr>
    </w:p>
    <w:p w:rsidR="00D14EEE" w:rsidRPr="00C6609B" w:rsidRDefault="00C8158D" w:rsidP="00C03489">
      <w:pPr>
        <w:pStyle w:val="a3"/>
        <w:ind w:rightChars="-159" w:right="-334"/>
        <w:rPr>
          <w:rFonts w:asciiTheme="minorEastAsia" w:hAnsiTheme="minorEastAsia"/>
          <w:b/>
          <w:color w:val="000000"/>
          <w:sz w:val="30"/>
          <w:szCs w:val="30"/>
        </w:rPr>
      </w:pPr>
      <w:r w:rsidRPr="00C6609B">
        <w:rPr>
          <w:rFonts w:asciiTheme="minorEastAsia" w:hAnsiTheme="minorEastAsia" w:cstheme="minorBidi" w:hint="eastAsia"/>
          <w:color w:val="000000"/>
          <w:sz w:val="30"/>
          <w:szCs w:val="30"/>
        </w:rPr>
        <w:t>投标人根据服务项目</w:t>
      </w:r>
      <w:r w:rsidR="00604E7A" w:rsidRPr="00C6609B">
        <w:rPr>
          <w:rFonts w:asciiTheme="minorEastAsia" w:hAnsiTheme="minorEastAsia" w:cstheme="minorBidi" w:hint="eastAsia"/>
          <w:color w:val="000000"/>
          <w:sz w:val="30"/>
          <w:szCs w:val="30"/>
        </w:rPr>
        <w:t>（</w:t>
      </w:r>
      <w:r w:rsidR="00EC62B2" w:rsidRPr="00C6609B">
        <w:rPr>
          <w:rFonts w:asciiTheme="minorEastAsia" w:hAnsiTheme="minorEastAsia" w:cstheme="minorBidi" w:hint="eastAsia"/>
          <w:color w:val="000000"/>
          <w:sz w:val="30"/>
          <w:szCs w:val="30"/>
        </w:rPr>
        <w:t>参考</w:t>
      </w:r>
      <w:r w:rsidR="00604E7A" w:rsidRPr="00C6609B">
        <w:rPr>
          <w:rFonts w:asciiTheme="minorEastAsia" w:hAnsiTheme="minorEastAsia" w:cstheme="minorBidi" w:hint="eastAsia"/>
          <w:color w:val="000000"/>
          <w:sz w:val="30"/>
          <w:szCs w:val="30"/>
        </w:rPr>
        <w:t>第三章采购需求书中</w:t>
      </w:r>
      <w:r w:rsidR="00604E7A" w:rsidRPr="00C6609B">
        <w:rPr>
          <w:rFonts w:asciiTheme="minorEastAsia" w:hAnsiTheme="minorEastAsia"/>
          <w:b/>
          <w:color w:val="000000"/>
          <w:sz w:val="30"/>
          <w:szCs w:val="30"/>
        </w:rPr>
        <w:t>1.2</w:t>
      </w:r>
      <w:r w:rsidR="00604E7A" w:rsidRPr="00C6609B">
        <w:rPr>
          <w:rFonts w:asciiTheme="minorEastAsia" w:hAnsiTheme="minorEastAsia" w:hint="eastAsia"/>
          <w:b/>
          <w:color w:val="000000"/>
          <w:sz w:val="30"/>
          <w:szCs w:val="30"/>
        </w:rPr>
        <w:t xml:space="preserve"> </w:t>
      </w:r>
      <w:r w:rsidR="00EC62B2" w:rsidRPr="00C6609B">
        <w:rPr>
          <w:rFonts w:asciiTheme="minorEastAsia" w:hAnsiTheme="minorEastAsia" w:hint="eastAsia"/>
          <w:b/>
          <w:color w:val="000000"/>
          <w:sz w:val="30"/>
          <w:szCs w:val="30"/>
        </w:rPr>
        <w:t>服务清单和</w:t>
      </w:r>
      <w:r w:rsidR="00604E7A" w:rsidRPr="00C6609B">
        <w:rPr>
          <w:rFonts w:asciiTheme="minorEastAsia" w:hAnsiTheme="minorEastAsia"/>
          <w:b/>
          <w:color w:val="000000"/>
          <w:sz w:val="30"/>
          <w:szCs w:val="30"/>
        </w:rPr>
        <w:t>1.</w:t>
      </w:r>
      <w:r w:rsidR="00604E7A" w:rsidRPr="00C6609B">
        <w:rPr>
          <w:rFonts w:asciiTheme="minorEastAsia" w:hAnsiTheme="minorEastAsia" w:hint="eastAsia"/>
          <w:b/>
          <w:color w:val="000000"/>
          <w:sz w:val="30"/>
          <w:szCs w:val="30"/>
        </w:rPr>
        <w:t>3物料清单</w:t>
      </w:r>
      <w:r w:rsidR="00604E7A" w:rsidRPr="00C6609B">
        <w:rPr>
          <w:rFonts w:asciiTheme="minorEastAsia" w:hAnsiTheme="minorEastAsia" w:cstheme="minorBidi" w:hint="eastAsia"/>
          <w:color w:val="000000"/>
          <w:sz w:val="30"/>
          <w:szCs w:val="30"/>
        </w:rPr>
        <w:t>）</w:t>
      </w:r>
      <w:r w:rsidRPr="00C6609B">
        <w:rPr>
          <w:rFonts w:asciiTheme="minorEastAsia" w:hAnsiTheme="minorEastAsia" w:cstheme="minorBidi" w:hint="eastAsia"/>
          <w:color w:val="000000"/>
          <w:sz w:val="30"/>
          <w:szCs w:val="30"/>
        </w:rPr>
        <w:t>内容自行制作分项报价明细表</w:t>
      </w:r>
      <w:r w:rsidR="008E5158" w:rsidRPr="00C6609B">
        <w:rPr>
          <w:rFonts w:asciiTheme="minorEastAsia" w:hAnsiTheme="minorEastAsia" w:cstheme="minorBidi" w:hint="eastAsia"/>
          <w:color w:val="000000"/>
          <w:sz w:val="30"/>
          <w:szCs w:val="30"/>
        </w:rPr>
        <w:t>和总报价</w:t>
      </w:r>
      <w:r w:rsidRPr="00C6609B">
        <w:rPr>
          <w:rFonts w:asciiTheme="minorEastAsia" w:hAnsiTheme="minorEastAsia" w:cstheme="minorBidi" w:hint="eastAsia"/>
          <w:color w:val="000000"/>
          <w:sz w:val="30"/>
          <w:szCs w:val="30"/>
        </w:rPr>
        <w:t>，格式自拟。</w:t>
      </w:r>
    </w:p>
    <w:p w:rsidR="00D14EEE" w:rsidRPr="00C6609B" w:rsidRDefault="00D14EEE">
      <w:pPr>
        <w:pStyle w:val="a3"/>
        <w:ind w:rightChars="-159" w:right="-334"/>
        <w:rPr>
          <w:rFonts w:asciiTheme="minorEastAsia" w:hAnsiTheme="minorEastAsia"/>
          <w:color w:val="000000"/>
          <w:sz w:val="30"/>
          <w:szCs w:val="30"/>
        </w:rPr>
      </w:pPr>
    </w:p>
    <w:p w:rsidR="00D14EEE" w:rsidRPr="00C6609B"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C6609B">
        <w:rPr>
          <w:rFonts w:asciiTheme="minorEastAsia" w:hAnsiTheme="minorEastAsia" w:hint="eastAsia"/>
          <w:color w:val="000000"/>
          <w:sz w:val="30"/>
          <w:szCs w:val="30"/>
        </w:rPr>
        <w:t>投标人名称（单位章）：</w:t>
      </w:r>
    </w:p>
    <w:p w:rsidR="00D14EEE" w:rsidRPr="00C6609B"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C6609B">
        <w:rPr>
          <w:rFonts w:asciiTheme="minorEastAsia" w:hAnsiTheme="minorEastAsia" w:hint="eastAsia"/>
          <w:color w:val="000000"/>
          <w:sz w:val="30"/>
          <w:szCs w:val="30"/>
        </w:rPr>
        <w:t xml:space="preserve">法定代表人或其授权的代理人(签字)：                </w:t>
      </w:r>
    </w:p>
    <w:p w:rsidR="00D14EEE" w:rsidRPr="00C6609B"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C6609B">
        <w:rPr>
          <w:rFonts w:asciiTheme="minorEastAsia" w:hAnsiTheme="minorEastAsia" w:hint="eastAsia"/>
          <w:color w:val="000000"/>
          <w:sz w:val="30"/>
          <w:szCs w:val="30"/>
        </w:rPr>
        <w:t xml:space="preserve">日期：  </w:t>
      </w:r>
      <w:r w:rsidR="00933FBE"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rPr>
        <w:t>年</w:t>
      </w:r>
      <w:r w:rsidR="00933FBE"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rPr>
        <w:t>月</w:t>
      </w:r>
      <w:r w:rsidR="00933FBE"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rPr>
        <w:t>日</w:t>
      </w:r>
    </w:p>
    <w:p w:rsidR="00C03489" w:rsidRPr="00C6609B" w:rsidRDefault="00C03489">
      <w:pPr>
        <w:pStyle w:val="a8"/>
        <w:adjustRightInd w:val="0"/>
        <w:snapToGrid w:val="0"/>
        <w:spacing w:before="50" w:line="360" w:lineRule="auto"/>
        <w:ind w:left="780" w:firstLineChars="0" w:firstLine="0"/>
        <w:rPr>
          <w:rFonts w:asciiTheme="minorEastAsia" w:hAnsiTheme="minorEastAsia"/>
          <w:color w:val="000000"/>
          <w:sz w:val="30"/>
          <w:szCs w:val="30"/>
        </w:rPr>
      </w:pPr>
    </w:p>
    <w:p w:rsidR="00D14EEE" w:rsidRPr="00C6609B" w:rsidRDefault="00C8158D">
      <w:pPr>
        <w:pStyle w:val="a8"/>
        <w:numPr>
          <w:ilvl w:val="0"/>
          <w:numId w:val="2"/>
        </w:numPr>
        <w:tabs>
          <w:tab w:val="left" w:pos="567"/>
        </w:tabs>
        <w:ind w:firstLineChars="0"/>
        <w:rPr>
          <w:rFonts w:asciiTheme="minorEastAsia" w:hAnsiTheme="minorEastAsia"/>
          <w:b/>
          <w:sz w:val="30"/>
          <w:szCs w:val="30"/>
        </w:rPr>
      </w:pPr>
      <w:r w:rsidRPr="00C6609B">
        <w:rPr>
          <w:rFonts w:asciiTheme="minorEastAsia" w:hAnsiTheme="minorEastAsia" w:hint="eastAsia"/>
          <w:b/>
          <w:color w:val="000000"/>
          <w:sz w:val="30"/>
          <w:szCs w:val="30"/>
        </w:rPr>
        <w:t>资格审查文件</w:t>
      </w:r>
    </w:p>
    <w:p w:rsidR="00C03489" w:rsidRPr="00C6609B" w:rsidRDefault="00C03489" w:rsidP="00C03489">
      <w:pPr>
        <w:numPr>
          <w:ilvl w:val="0"/>
          <w:numId w:val="11"/>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在中华人民共和国境内注册的法人，持有工商行政管理部门核发的法人营业执照</w:t>
      </w:r>
      <w:r w:rsidR="001013EA" w:rsidRPr="00C6609B">
        <w:rPr>
          <w:rFonts w:asciiTheme="minorEastAsia" w:hAnsiTheme="minorEastAsia" w:cs="Times New Roman" w:hint="eastAsia"/>
          <w:sz w:val="30"/>
          <w:szCs w:val="30"/>
        </w:rPr>
        <w:t>；</w:t>
      </w:r>
    </w:p>
    <w:p w:rsidR="00532691" w:rsidRPr="00C6609B" w:rsidRDefault="00204878" w:rsidP="00532691">
      <w:pPr>
        <w:numPr>
          <w:ilvl w:val="0"/>
          <w:numId w:val="11"/>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具有相关经验，在业内享有较好声誉；</w:t>
      </w:r>
    </w:p>
    <w:p w:rsidR="00C03489" w:rsidRPr="00C6609B" w:rsidRDefault="00C03489" w:rsidP="00C03489">
      <w:pPr>
        <w:numPr>
          <w:ilvl w:val="0"/>
          <w:numId w:val="11"/>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具有履行合同所必需的设备和专业技术能力，服务优质、态度良好。</w:t>
      </w:r>
    </w:p>
    <w:p w:rsidR="00D14EEE" w:rsidRPr="00C6609B" w:rsidRDefault="00D14EEE">
      <w:pPr>
        <w:tabs>
          <w:tab w:val="left" w:pos="567"/>
        </w:tabs>
        <w:rPr>
          <w:rFonts w:asciiTheme="minorEastAsia" w:hAnsiTheme="minorEastAsia"/>
          <w:sz w:val="30"/>
          <w:szCs w:val="30"/>
        </w:rPr>
      </w:pPr>
    </w:p>
    <w:p w:rsidR="00D14EEE" w:rsidRPr="00C6609B" w:rsidRDefault="00C03489">
      <w:pPr>
        <w:pStyle w:val="a8"/>
        <w:numPr>
          <w:ilvl w:val="0"/>
          <w:numId w:val="2"/>
        </w:numPr>
        <w:tabs>
          <w:tab w:val="left" w:pos="567"/>
        </w:tabs>
        <w:ind w:firstLineChars="0"/>
        <w:rPr>
          <w:rFonts w:asciiTheme="minorEastAsia" w:hAnsiTheme="minorEastAsia"/>
          <w:b/>
          <w:sz w:val="30"/>
          <w:szCs w:val="30"/>
        </w:rPr>
      </w:pPr>
      <w:r w:rsidRPr="00C6609B">
        <w:rPr>
          <w:rFonts w:asciiTheme="minorEastAsia" w:hAnsiTheme="minorEastAsia" w:hint="eastAsia"/>
          <w:b/>
          <w:color w:val="000000"/>
          <w:sz w:val="30"/>
          <w:szCs w:val="30"/>
        </w:rPr>
        <w:t>实施方案</w:t>
      </w:r>
    </w:p>
    <w:p w:rsidR="00D14EEE" w:rsidRPr="00C6609B" w:rsidRDefault="00C8158D" w:rsidP="001337E7">
      <w:pPr>
        <w:spacing w:line="360" w:lineRule="auto"/>
        <w:ind w:firstLineChars="160" w:firstLine="480"/>
        <w:rPr>
          <w:rFonts w:asciiTheme="minorEastAsia" w:hAnsiTheme="minorEastAsia" w:cs="Times New Roman"/>
          <w:sz w:val="30"/>
          <w:szCs w:val="30"/>
        </w:rPr>
      </w:pPr>
      <w:r w:rsidRPr="00C6609B">
        <w:rPr>
          <w:rFonts w:asciiTheme="minorEastAsia" w:hAnsiTheme="minorEastAsia" w:cs="Times New Roman" w:hint="eastAsia"/>
          <w:sz w:val="30"/>
          <w:szCs w:val="30"/>
        </w:rPr>
        <w:t>投标人自行编写针对招标文件中提出的服务内容和要求提出详细实施方案计划。</w:t>
      </w:r>
      <w:bookmarkStart w:id="13" w:name="_GoBack"/>
      <w:bookmarkEnd w:id="13"/>
    </w:p>
    <w:sectPr w:rsidR="00D14EEE" w:rsidRPr="00C6609B" w:rsidSect="001D70FF">
      <w:footerReference w:type="even" r:id="rId9"/>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731" w:rsidRDefault="002E7731" w:rsidP="00D14EEE">
      <w:r>
        <w:separator/>
      </w:r>
    </w:p>
  </w:endnote>
  <w:endnote w:type="continuationSeparator" w:id="0">
    <w:p w:rsidR="002E7731" w:rsidRDefault="002E7731" w:rsidP="00D14E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51"/>
      <w:docPartObj>
        <w:docPartGallery w:val="Page Numbers (Bottom of Page)"/>
        <w:docPartUnique/>
      </w:docPartObj>
    </w:sdtPr>
    <w:sdtContent>
      <w:p w:rsidR="001D70FF" w:rsidRDefault="00E83D05">
        <w:pPr>
          <w:pStyle w:val="a5"/>
        </w:pPr>
        <w:fldSimple w:instr=" PAGE   \* MERGEFORMAT ">
          <w:r w:rsidR="00F67B80" w:rsidRPr="00F67B80">
            <w:rPr>
              <w:noProof/>
              <w:lang w:val="zh-CN"/>
            </w:rPr>
            <w:t>4</w:t>
          </w:r>
        </w:fldSimple>
      </w:p>
    </w:sdtContent>
  </w:sdt>
  <w:p w:rsidR="001D70FF" w:rsidRDefault="001D70F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48"/>
      <w:docPartObj>
        <w:docPartGallery w:val="Page Numbers (Bottom of Page)"/>
        <w:docPartUnique/>
      </w:docPartObj>
    </w:sdtPr>
    <w:sdtContent>
      <w:p w:rsidR="001D70FF" w:rsidRDefault="00E83D05" w:rsidP="001D70FF">
        <w:pPr>
          <w:pStyle w:val="a5"/>
          <w:jc w:val="right"/>
        </w:pPr>
        <w:r w:rsidRPr="001D70FF">
          <w:rPr>
            <w:b/>
            <w:sz w:val="20"/>
          </w:rPr>
          <w:fldChar w:fldCharType="begin"/>
        </w:r>
        <w:r w:rsidR="001D70FF" w:rsidRPr="001D70FF">
          <w:rPr>
            <w:b/>
            <w:sz w:val="20"/>
          </w:rPr>
          <w:instrText xml:space="preserve"> PAGE   \* MERGEFORMAT </w:instrText>
        </w:r>
        <w:r w:rsidRPr="001D70FF">
          <w:rPr>
            <w:b/>
            <w:sz w:val="20"/>
          </w:rPr>
          <w:fldChar w:fldCharType="separate"/>
        </w:r>
        <w:r w:rsidR="00F67B80" w:rsidRPr="00F67B80">
          <w:rPr>
            <w:b/>
            <w:noProof/>
            <w:sz w:val="20"/>
            <w:lang w:val="zh-CN"/>
          </w:rPr>
          <w:t>7</w:t>
        </w:r>
        <w:r w:rsidRPr="001D70FF">
          <w:rPr>
            <w:b/>
            <w:sz w:val="20"/>
          </w:rPr>
          <w:fldChar w:fldCharType="end"/>
        </w:r>
      </w:p>
    </w:sdtContent>
  </w:sdt>
  <w:p w:rsidR="00D14EEE" w:rsidRDefault="00D14EEE">
    <w:pPr>
      <w:pStyle w:val="a5"/>
      <w:ind w:left="8280" w:hangingChars="4600" w:hanging="82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731" w:rsidRDefault="002E7731" w:rsidP="00D14EEE">
      <w:r>
        <w:separator/>
      </w:r>
    </w:p>
  </w:footnote>
  <w:footnote w:type="continuationSeparator" w:id="0">
    <w:p w:rsidR="002E7731" w:rsidRDefault="002E7731" w:rsidP="00D1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529E3F"/>
    <w:multiLevelType w:val="singleLevel"/>
    <w:tmpl w:val="98529E3F"/>
    <w:lvl w:ilvl="0">
      <w:start w:val="1"/>
      <w:numFmt w:val="bullet"/>
      <w:lvlText w:val=""/>
      <w:lvlJc w:val="left"/>
      <w:pPr>
        <w:ind w:left="420" w:hanging="420"/>
      </w:pPr>
      <w:rPr>
        <w:rFonts w:ascii="Wingdings" w:hAnsi="Wingdings" w:hint="default"/>
      </w:rPr>
    </w:lvl>
  </w:abstractNum>
  <w:abstractNum w:abstractNumId="1">
    <w:nsid w:val="18F35AA9"/>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2">
    <w:nsid w:val="1BDC7B5A"/>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4">
    <w:nsid w:val="20796EF1"/>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4895104"/>
    <w:multiLevelType w:val="hybridMultilevel"/>
    <w:tmpl w:val="A98278B4"/>
    <w:lvl w:ilvl="0" w:tplc="FE188CA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B973DC"/>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7540558"/>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8">
    <w:nsid w:val="289A5EEE"/>
    <w:multiLevelType w:val="hybridMultilevel"/>
    <w:tmpl w:val="166A29E2"/>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7E3404E"/>
    <w:multiLevelType w:val="hybridMultilevel"/>
    <w:tmpl w:val="7ACA155A"/>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9397EC7"/>
    <w:multiLevelType w:val="multilevel"/>
    <w:tmpl w:val="F0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12">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3">
    <w:nsid w:val="67684805"/>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E62C3F"/>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1"/>
  </w:num>
  <w:num w:numId="2">
    <w:abstractNumId w:val="12"/>
  </w:num>
  <w:num w:numId="3">
    <w:abstractNumId w:val="3"/>
  </w:num>
  <w:num w:numId="4">
    <w:abstractNumId w:val="13"/>
  </w:num>
  <w:num w:numId="5">
    <w:abstractNumId w:val="4"/>
  </w:num>
  <w:num w:numId="6">
    <w:abstractNumId w:val="0"/>
  </w:num>
  <w:num w:numId="7">
    <w:abstractNumId w:val="7"/>
  </w:num>
  <w:num w:numId="8">
    <w:abstractNumId w:val="2"/>
  </w:num>
  <w:num w:numId="9">
    <w:abstractNumId w:val="14"/>
  </w:num>
  <w:num w:numId="10">
    <w:abstractNumId w:val="8"/>
  </w:num>
  <w:num w:numId="11">
    <w:abstractNumId w:val="9"/>
  </w:num>
  <w:num w:numId="12">
    <w:abstractNumId w:val="10"/>
  </w:num>
  <w:num w:numId="13">
    <w:abstractNumId w:val="1"/>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10F"/>
    <w:rsid w:val="00000668"/>
    <w:rsid w:val="0000186C"/>
    <w:rsid w:val="000217DD"/>
    <w:rsid w:val="0003198B"/>
    <w:rsid w:val="00044549"/>
    <w:rsid w:val="000706A8"/>
    <w:rsid w:val="00074864"/>
    <w:rsid w:val="000858B1"/>
    <w:rsid w:val="000951D1"/>
    <w:rsid w:val="000B1ABB"/>
    <w:rsid w:val="000B3DBC"/>
    <w:rsid w:val="000D3BC0"/>
    <w:rsid w:val="000D60D6"/>
    <w:rsid w:val="000E54CF"/>
    <w:rsid w:val="001013EA"/>
    <w:rsid w:val="00107886"/>
    <w:rsid w:val="001337E7"/>
    <w:rsid w:val="00135849"/>
    <w:rsid w:val="00150214"/>
    <w:rsid w:val="0015044A"/>
    <w:rsid w:val="0016395E"/>
    <w:rsid w:val="00173C53"/>
    <w:rsid w:val="00181B47"/>
    <w:rsid w:val="001914CF"/>
    <w:rsid w:val="0019275E"/>
    <w:rsid w:val="00193FD8"/>
    <w:rsid w:val="001C474E"/>
    <w:rsid w:val="001C720C"/>
    <w:rsid w:val="001D70FF"/>
    <w:rsid w:val="001E13F9"/>
    <w:rsid w:val="00204878"/>
    <w:rsid w:val="00204B3D"/>
    <w:rsid w:val="00216D10"/>
    <w:rsid w:val="00237419"/>
    <w:rsid w:val="00270071"/>
    <w:rsid w:val="0027526A"/>
    <w:rsid w:val="00277D6E"/>
    <w:rsid w:val="00283A45"/>
    <w:rsid w:val="002854D2"/>
    <w:rsid w:val="00287AF2"/>
    <w:rsid w:val="002A2E4A"/>
    <w:rsid w:val="002B7A58"/>
    <w:rsid w:val="002D14BB"/>
    <w:rsid w:val="002E6D64"/>
    <w:rsid w:val="002E7731"/>
    <w:rsid w:val="002F7076"/>
    <w:rsid w:val="00302163"/>
    <w:rsid w:val="00315911"/>
    <w:rsid w:val="003450B7"/>
    <w:rsid w:val="0035310F"/>
    <w:rsid w:val="00372719"/>
    <w:rsid w:val="003811D3"/>
    <w:rsid w:val="003969DC"/>
    <w:rsid w:val="003B43D9"/>
    <w:rsid w:val="003C1FBF"/>
    <w:rsid w:val="003C2928"/>
    <w:rsid w:val="003D2B63"/>
    <w:rsid w:val="003D5B58"/>
    <w:rsid w:val="003D5D81"/>
    <w:rsid w:val="003E7CA7"/>
    <w:rsid w:val="003F74FD"/>
    <w:rsid w:val="00402548"/>
    <w:rsid w:val="004049A6"/>
    <w:rsid w:val="0040521B"/>
    <w:rsid w:val="004066FE"/>
    <w:rsid w:val="00411CC4"/>
    <w:rsid w:val="00415717"/>
    <w:rsid w:val="00420167"/>
    <w:rsid w:val="00420D19"/>
    <w:rsid w:val="00437BD8"/>
    <w:rsid w:val="0044795A"/>
    <w:rsid w:val="00447E13"/>
    <w:rsid w:val="0046054D"/>
    <w:rsid w:val="0046767B"/>
    <w:rsid w:val="00483EF3"/>
    <w:rsid w:val="0049378B"/>
    <w:rsid w:val="00496787"/>
    <w:rsid w:val="004F07CC"/>
    <w:rsid w:val="005032E7"/>
    <w:rsid w:val="00505D32"/>
    <w:rsid w:val="00507E0F"/>
    <w:rsid w:val="0053026F"/>
    <w:rsid w:val="00532691"/>
    <w:rsid w:val="00534121"/>
    <w:rsid w:val="005350F2"/>
    <w:rsid w:val="00547252"/>
    <w:rsid w:val="005529B0"/>
    <w:rsid w:val="00554AEB"/>
    <w:rsid w:val="00556F8A"/>
    <w:rsid w:val="0055778E"/>
    <w:rsid w:val="00561CE3"/>
    <w:rsid w:val="00567262"/>
    <w:rsid w:val="00572F5D"/>
    <w:rsid w:val="00591A7E"/>
    <w:rsid w:val="005945EE"/>
    <w:rsid w:val="005A59D7"/>
    <w:rsid w:val="005A7F44"/>
    <w:rsid w:val="005B4AE7"/>
    <w:rsid w:val="005C5584"/>
    <w:rsid w:val="005C6A57"/>
    <w:rsid w:val="00604E7A"/>
    <w:rsid w:val="006055D5"/>
    <w:rsid w:val="00605948"/>
    <w:rsid w:val="00612D82"/>
    <w:rsid w:val="006214B9"/>
    <w:rsid w:val="006221E9"/>
    <w:rsid w:val="00623C7B"/>
    <w:rsid w:val="0062542D"/>
    <w:rsid w:val="00637EE0"/>
    <w:rsid w:val="006530FC"/>
    <w:rsid w:val="0066345A"/>
    <w:rsid w:val="0066562B"/>
    <w:rsid w:val="006672E7"/>
    <w:rsid w:val="00670740"/>
    <w:rsid w:val="00676C74"/>
    <w:rsid w:val="00683E05"/>
    <w:rsid w:val="006A4C1A"/>
    <w:rsid w:val="006D06C4"/>
    <w:rsid w:val="006F7129"/>
    <w:rsid w:val="00707FBF"/>
    <w:rsid w:val="00710161"/>
    <w:rsid w:val="007119BC"/>
    <w:rsid w:val="007127FB"/>
    <w:rsid w:val="00712DAE"/>
    <w:rsid w:val="00714113"/>
    <w:rsid w:val="0072094D"/>
    <w:rsid w:val="00735C78"/>
    <w:rsid w:val="007670D1"/>
    <w:rsid w:val="0076785A"/>
    <w:rsid w:val="00776CE8"/>
    <w:rsid w:val="00777DC9"/>
    <w:rsid w:val="00780DE1"/>
    <w:rsid w:val="0079029F"/>
    <w:rsid w:val="00791AE9"/>
    <w:rsid w:val="007A084E"/>
    <w:rsid w:val="007A7797"/>
    <w:rsid w:val="007C3BB3"/>
    <w:rsid w:val="007D3677"/>
    <w:rsid w:val="007D45EC"/>
    <w:rsid w:val="007E29D2"/>
    <w:rsid w:val="007E7895"/>
    <w:rsid w:val="00800AF6"/>
    <w:rsid w:val="00824119"/>
    <w:rsid w:val="008254DA"/>
    <w:rsid w:val="008269B4"/>
    <w:rsid w:val="008414B4"/>
    <w:rsid w:val="00861A42"/>
    <w:rsid w:val="00875114"/>
    <w:rsid w:val="00880AB3"/>
    <w:rsid w:val="00881045"/>
    <w:rsid w:val="00890513"/>
    <w:rsid w:val="00892FC8"/>
    <w:rsid w:val="00896162"/>
    <w:rsid w:val="008B684C"/>
    <w:rsid w:val="008C10AD"/>
    <w:rsid w:val="008C50FF"/>
    <w:rsid w:val="008E5158"/>
    <w:rsid w:val="008F09A5"/>
    <w:rsid w:val="008F1E3B"/>
    <w:rsid w:val="008F2186"/>
    <w:rsid w:val="008F39CF"/>
    <w:rsid w:val="00907CE0"/>
    <w:rsid w:val="009246E6"/>
    <w:rsid w:val="00933FBE"/>
    <w:rsid w:val="009416A9"/>
    <w:rsid w:val="00945AFC"/>
    <w:rsid w:val="00963C24"/>
    <w:rsid w:val="009652C5"/>
    <w:rsid w:val="00966CCB"/>
    <w:rsid w:val="009A0063"/>
    <w:rsid w:val="009A5BB3"/>
    <w:rsid w:val="009B7A96"/>
    <w:rsid w:val="009C3A70"/>
    <w:rsid w:val="009D3D88"/>
    <w:rsid w:val="009F7F8B"/>
    <w:rsid w:val="009F7FD4"/>
    <w:rsid w:val="00A07F25"/>
    <w:rsid w:val="00A168F1"/>
    <w:rsid w:val="00A21D32"/>
    <w:rsid w:val="00A3514D"/>
    <w:rsid w:val="00A3686F"/>
    <w:rsid w:val="00A370ED"/>
    <w:rsid w:val="00A405B1"/>
    <w:rsid w:val="00A622F4"/>
    <w:rsid w:val="00A66E8E"/>
    <w:rsid w:val="00A7505E"/>
    <w:rsid w:val="00A80244"/>
    <w:rsid w:val="00A8315C"/>
    <w:rsid w:val="00A833FC"/>
    <w:rsid w:val="00A922A9"/>
    <w:rsid w:val="00A92E96"/>
    <w:rsid w:val="00A93C5B"/>
    <w:rsid w:val="00AA3479"/>
    <w:rsid w:val="00AB20E5"/>
    <w:rsid w:val="00AB2424"/>
    <w:rsid w:val="00AB3F0D"/>
    <w:rsid w:val="00AB73DC"/>
    <w:rsid w:val="00AC2608"/>
    <w:rsid w:val="00AC5E4E"/>
    <w:rsid w:val="00AC6D0C"/>
    <w:rsid w:val="00AD466E"/>
    <w:rsid w:val="00AE3C6A"/>
    <w:rsid w:val="00AE70CE"/>
    <w:rsid w:val="00AF4942"/>
    <w:rsid w:val="00B01683"/>
    <w:rsid w:val="00B06025"/>
    <w:rsid w:val="00B1322F"/>
    <w:rsid w:val="00B17729"/>
    <w:rsid w:val="00B33F60"/>
    <w:rsid w:val="00B36887"/>
    <w:rsid w:val="00B37F24"/>
    <w:rsid w:val="00B464AA"/>
    <w:rsid w:val="00B51563"/>
    <w:rsid w:val="00B52C3C"/>
    <w:rsid w:val="00B55B4B"/>
    <w:rsid w:val="00B56269"/>
    <w:rsid w:val="00B63B51"/>
    <w:rsid w:val="00B76DCC"/>
    <w:rsid w:val="00B830F4"/>
    <w:rsid w:val="00B84518"/>
    <w:rsid w:val="00B8704B"/>
    <w:rsid w:val="00BA7AA0"/>
    <w:rsid w:val="00BB393E"/>
    <w:rsid w:val="00BD6051"/>
    <w:rsid w:val="00BE095B"/>
    <w:rsid w:val="00BF6ED1"/>
    <w:rsid w:val="00BF7E41"/>
    <w:rsid w:val="00C03489"/>
    <w:rsid w:val="00C15807"/>
    <w:rsid w:val="00C170AB"/>
    <w:rsid w:val="00C20626"/>
    <w:rsid w:val="00C32A56"/>
    <w:rsid w:val="00C377E6"/>
    <w:rsid w:val="00C6609B"/>
    <w:rsid w:val="00C72C44"/>
    <w:rsid w:val="00C7697E"/>
    <w:rsid w:val="00C77E27"/>
    <w:rsid w:val="00C8158D"/>
    <w:rsid w:val="00CA3D34"/>
    <w:rsid w:val="00CA690F"/>
    <w:rsid w:val="00CB3ED4"/>
    <w:rsid w:val="00CC0060"/>
    <w:rsid w:val="00CC21E4"/>
    <w:rsid w:val="00CC3456"/>
    <w:rsid w:val="00CC7888"/>
    <w:rsid w:val="00CD4917"/>
    <w:rsid w:val="00CD4C5E"/>
    <w:rsid w:val="00CD7A3E"/>
    <w:rsid w:val="00CE0BD4"/>
    <w:rsid w:val="00CF084C"/>
    <w:rsid w:val="00CF3599"/>
    <w:rsid w:val="00D14B25"/>
    <w:rsid w:val="00D14EEE"/>
    <w:rsid w:val="00D2701F"/>
    <w:rsid w:val="00D43FAD"/>
    <w:rsid w:val="00D467E8"/>
    <w:rsid w:val="00D5012A"/>
    <w:rsid w:val="00D546E9"/>
    <w:rsid w:val="00D55FDA"/>
    <w:rsid w:val="00D6633F"/>
    <w:rsid w:val="00D73FAB"/>
    <w:rsid w:val="00D74539"/>
    <w:rsid w:val="00D76740"/>
    <w:rsid w:val="00D77A94"/>
    <w:rsid w:val="00D77C12"/>
    <w:rsid w:val="00D813FA"/>
    <w:rsid w:val="00D86A12"/>
    <w:rsid w:val="00D92A0A"/>
    <w:rsid w:val="00D97FCD"/>
    <w:rsid w:val="00DB5984"/>
    <w:rsid w:val="00DB7E57"/>
    <w:rsid w:val="00DD670F"/>
    <w:rsid w:val="00DF19EE"/>
    <w:rsid w:val="00DF400B"/>
    <w:rsid w:val="00E12B2E"/>
    <w:rsid w:val="00E150EA"/>
    <w:rsid w:val="00E26912"/>
    <w:rsid w:val="00E272F9"/>
    <w:rsid w:val="00E30378"/>
    <w:rsid w:val="00E34524"/>
    <w:rsid w:val="00E51F4B"/>
    <w:rsid w:val="00E81BCF"/>
    <w:rsid w:val="00E83D05"/>
    <w:rsid w:val="00E925FB"/>
    <w:rsid w:val="00EA3C23"/>
    <w:rsid w:val="00EA3E1C"/>
    <w:rsid w:val="00EB0DD7"/>
    <w:rsid w:val="00EB3271"/>
    <w:rsid w:val="00EC1843"/>
    <w:rsid w:val="00EC1B54"/>
    <w:rsid w:val="00EC62B2"/>
    <w:rsid w:val="00ED1D5D"/>
    <w:rsid w:val="00ED4DE9"/>
    <w:rsid w:val="00EE5E06"/>
    <w:rsid w:val="00EF1717"/>
    <w:rsid w:val="00F111D1"/>
    <w:rsid w:val="00F167B0"/>
    <w:rsid w:val="00F43C01"/>
    <w:rsid w:val="00F53E4E"/>
    <w:rsid w:val="00F623D3"/>
    <w:rsid w:val="00F649C5"/>
    <w:rsid w:val="00F67B80"/>
    <w:rsid w:val="00FA031C"/>
    <w:rsid w:val="00FA5C5F"/>
    <w:rsid w:val="00FC1C3E"/>
    <w:rsid w:val="00FD02B9"/>
    <w:rsid w:val="00FE3AE3"/>
    <w:rsid w:val="01E134C9"/>
    <w:rsid w:val="16F823A8"/>
    <w:rsid w:val="205A76CC"/>
    <w:rsid w:val="2ACC149B"/>
    <w:rsid w:val="493101A0"/>
    <w:rsid w:val="599C13CD"/>
    <w:rsid w:val="7CEA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EE"/>
    <w:pPr>
      <w:widowControl w:val="0"/>
      <w:jc w:val="both"/>
    </w:pPr>
    <w:rPr>
      <w:kern w:val="2"/>
      <w:sz w:val="21"/>
      <w:szCs w:val="22"/>
    </w:rPr>
  </w:style>
  <w:style w:type="paragraph" w:styleId="1">
    <w:name w:val="heading 1"/>
    <w:basedOn w:val="a"/>
    <w:next w:val="a"/>
    <w:link w:val="1Char"/>
    <w:autoRedefine/>
    <w:uiPriority w:val="9"/>
    <w:qFormat/>
    <w:rsid w:val="0003198B"/>
    <w:pPr>
      <w:keepNext/>
      <w:keepLines/>
      <w:spacing w:before="240" w:after="240" w:line="360" w:lineRule="auto"/>
      <w:jc w:val="center"/>
      <w:outlineLvl w:val="0"/>
    </w:pPr>
    <w:rPr>
      <w:b/>
      <w:bCs/>
      <w:kern w:val="44"/>
      <w:sz w:val="44"/>
      <w:szCs w:val="44"/>
    </w:rPr>
  </w:style>
  <w:style w:type="paragraph" w:styleId="2">
    <w:name w:val="heading 2"/>
    <w:basedOn w:val="a"/>
    <w:next w:val="a"/>
    <w:link w:val="2Char"/>
    <w:uiPriority w:val="9"/>
    <w:unhideWhenUsed/>
    <w:qFormat/>
    <w:rsid w:val="00A405B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5A59D7"/>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D14EEE"/>
    <w:rPr>
      <w:rFonts w:ascii="宋体" w:hAnsi="Courier New" w:cs="Courier New"/>
      <w:szCs w:val="21"/>
    </w:rPr>
  </w:style>
  <w:style w:type="paragraph" w:styleId="a4">
    <w:name w:val="Date"/>
    <w:basedOn w:val="a"/>
    <w:next w:val="a"/>
    <w:link w:val="Char10"/>
    <w:qFormat/>
    <w:rsid w:val="00D14EEE"/>
    <w:rPr>
      <w:rFonts w:eastAsia="宋体"/>
      <w:sz w:val="24"/>
    </w:rPr>
  </w:style>
  <w:style w:type="paragraph" w:styleId="a5">
    <w:name w:val="footer"/>
    <w:basedOn w:val="a"/>
    <w:link w:val="Char"/>
    <w:uiPriority w:val="99"/>
    <w:unhideWhenUsed/>
    <w:qFormat/>
    <w:rsid w:val="00D14EEE"/>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rsid w:val="00D14EE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D14E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semiHidden/>
    <w:qFormat/>
    <w:rsid w:val="00D14EEE"/>
    <w:rPr>
      <w:sz w:val="18"/>
      <w:szCs w:val="18"/>
    </w:rPr>
  </w:style>
  <w:style w:type="character" w:customStyle="1" w:styleId="Char">
    <w:name w:val="页脚 Char"/>
    <w:basedOn w:val="a0"/>
    <w:link w:val="a5"/>
    <w:uiPriority w:val="99"/>
    <w:rsid w:val="00D14EEE"/>
    <w:rPr>
      <w:sz w:val="18"/>
      <w:szCs w:val="18"/>
    </w:rPr>
  </w:style>
  <w:style w:type="paragraph" w:styleId="a8">
    <w:name w:val="List Paragraph"/>
    <w:basedOn w:val="a"/>
    <w:uiPriority w:val="34"/>
    <w:qFormat/>
    <w:rsid w:val="00D14EEE"/>
    <w:pPr>
      <w:ind w:firstLineChars="200" w:firstLine="420"/>
    </w:pPr>
  </w:style>
  <w:style w:type="character" w:customStyle="1" w:styleId="Char2">
    <w:name w:val="纯文本 Char"/>
    <w:basedOn w:val="a0"/>
    <w:link w:val="a3"/>
    <w:qFormat/>
    <w:rsid w:val="00D14EEE"/>
    <w:rPr>
      <w:rFonts w:ascii="宋体" w:hAnsi="Courier New" w:cs="Courier New"/>
      <w:szCs w:val="21"/>
    </w:rPr>
  </w:style>
  <w:style w:type="character" w:customStyle="1" w:styleId="Char1">
    <w:name w:val="纯文本 Char1"/>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3">
    <w:name w:val="日期 Char"/>
    <w:link w:val="a4"/>
    <w:qFormat/>
    <w:rsid w:val="00D14EEE"/>
    <w:rPr>
      <w:rFonts w:eastAsia="宋体"/>
      <w:sz w:val="24"/>
    </w:rPr>
  </w:style>
  <w:style w:type="character" w:customStyle="1" w:styleId="Char10">
    <w:name w:val="日期 Char1"/>
    <w:basedOn w:val="a0"/>
    <w:link w:val="a4"/>
    <w:uiPriority w:val="99"/>
    <w:semiHidden/>
    <w:qFormat/>
    <w:rsid w:val="00D14EEE"/>
  </w:style>
  <w:style w:type="paragraph" w:styleId="a9">
    <w:name w:val="Balloon Text"/>
    <w:basedOn w:val="a"/>
    <w:link w:val="Char4"/>
    <w:uiPriority w:val="99"/>
    <w:semiHidden/>
    <w:unhideWhenUsed/>
    <w:rsid w:val="006214B9"/>
    <w:rPr>
      <w:sz w:val="18"/>
      <w:szCs w:val="18"/>
    </w:rPr>
  </w:style>
  <w:style w:type="character" w:customStyle="1" w:styleId="Char4">
    <w:name w:val="批注框文本 Char"/>
    <w:basedOn w:val="a0"/>
    <w:link w:val="a9"/>
    <w:uiPriority w:val="99"/>
    <w:semiHidden/>
    <w:rsid w:val="006214B9"/>
    <w:rPr>
      <w:kern w:val="2"/>
      <w:sz w:val="18"/>
      <w:szCs w:val="18"/>
    </w:rPr>
  </w:style>
  <w:style w:type="paragraph" w:styleId="aa">
    <w:name w:val="Document Map"/>
    <w:basedOn w:val="a"/>
    <w:link w:val="Char5"/>
    <w:uiPriority w:val="99"/>
    <w:semiHidden/>
    <w:unhideWhenUsed/>
    <w:rsid w:val="00D74539"/>
    <w:rPr>
      <w:rFonts w:ascii="宋体" w:eastAsia="宋体"/>
      <w:sz w:val="18"/>
      <w:szCs w:val="18"/>
    </w:rPr>
  </w:style>
  <w:style w:type="character" w:customStyle="1" w:styleId="Char5">
    <w:name w:val="文档结构图 Char"/>
    <w:basedOn w:val="a0"/>
    <w:link w:val="aa"/>
    <w:uiPriority w:val="99"/>
    <w:semiHidden/>
    <w:rsid w:val="00D74539"/>
    <w:rPr>
      <w:rFonts w:ascii="宋体" w:eastAsia="宋体"/>
      <w:kern w:val="2"/>
      <w:sz w:val="18"/>
      <w:szCs w:val="18"/>
    </w:rPr>
  </w:style>
  <w:style w:type="character" w:customStyle="1" w:styleId="1Char">
    <w:name w:val="标题 1 Char"/>
    <w:basedOn w:val="a0"/>
    <w:link w:val="1"/>
    <w:uiPriority w:val="9"/>
    <w:rsid w:val="0003198B"/>
    <w:rPr>
      <w:b/>
      <w:bCs/>
      <w:kern w:val="44"/>
      <w:sz w:val="44"/>
      <w:szCs w:val="44"/>
    </w:rPr>
  </w:style>
  <w:style w:type="character" w:customStyle="1" w:styleId="2Char">
    <w:name w:val="标题 2 Char"/>
    <w:basedOn w:val="a0"/>
    <w:link w:val="2"/>
    <w:uiPriority w:val="9"/>
    <w:rsid w:val="00A405B1"/>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semiHidden/>
    <w:rsid w:val="005A59D7"/>
    <w:rPr>
      <w:b/>
      <w:bCs/>
      <w:kern w:val="2"/>
      <w:sz w:val="32"/>
      <w:szCs w:val="32"/>
    </w:rPr>
  </w:style>
  <w:style w:type="paragraph" w:styleId="ab">
    <w:name w:val="Normal Indent"/>
    <w:basedOn w:val="a"/>
    <w:uiPriority w:val="99"/>
    <w:unhideWhenUsed/>
    <w:rsid w:val="007127FB"/>
    <w:pPr>
      <w:ind w:firstLineChars="200" w:firstLine="420"/>
    </w:pPr>
    <w:rPr>
      <w:rFonts w:ascii="Times New Roman" w:eastAsia="宋体" w:hAnsi="Times New Roman" w:cs="Times New Roman"/>
      <w:szCs w:val="20"/>
    </w:rPr>
  </w:style>
  <w:style w:type="paragraph" w:styleId="10">
    <w:name w:val="toc 1"/>
    <w:basedOn w:val="a"/>
    <w:next w:val="a"/>
    <w:autoRedefine/>
    <w:uiPriority w:val="39"/>
    <w:unhideWhenUsed/>
    <w:rsid w:val="00A80244"/>
  </w:style>
  <w:style w:type="paragraph" w:styleId="20">
    <w:name w:val="toc 2"/>
    <w:basedOn w:val="a"/>
    <w:next w:val="a"/>
    <w:autoRedefine/>
    <w:uiPriority w:val="39"/>
    <w:unhideWhenUsed/>
    <w:rsid w:val="00A80244"/>
    <w:pPr>
      <w:ind w:leftChars="200" w:left="420"/>
    </w:pPr>
  </w:style>
  <w:style w:type="character" w:styleId="ac">
    <w:name w:val="Hyperlink"/>
    <w:basedOn w:val="a0"/>
    <w:uiPriority w:val="99"/>
    <w:unhideWhenUsed/>
    <w:rsid w:val="00A80244"/>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D28BB4-DA41-4ADE-BC8E-444AA307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17</Pages>
  <Words>947</Words>
  <Characters>5400</Characters>
  <Application>Microsoft Office Word</Application>
  <DocSecurity>0</DocSecurity>
  <Lines>45</Lines>
  <Paragraphs>12</Paragraphs>
  <ScaleCrop>false</ScaleCrop>
  <Company>china</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164</cp:revision>
  <dcterms:created xsi:type="dcterms:W3CDTF">2018-11-29T03:40:00Z</dcterms:created>
  <dcterms:modified xsi:type="dcterms:W3CDTF">2019-05-15T07:03:00Z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